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DDE" w:rsidRDefault="005A60ED">
      <w:r>
        <w:rPr>
          <w:noProof/>
        </w:rPr>
        <w:drawing>
          <wp:anchor distT="0" distB="0" distL="114300" distR="114300" simplePos="0" relativeHeight="251661312" behindDoc="1" locked="0" layoutInCell="1" allowOverlap="1">
            <wp:simplePos x="0" y="0"/>
            <wp:positionH relativeFrom="column">
              <wp:posOffset>-95885</wp:posOffset>
            </wp:positionH>
            <wp:positionV relativeFrom="paragraph">
              <wp:posOffset>295275</wp:posOffset>
            </wp:positionV>
            <wp:extent cx="1190625" cy="1047750"/>
            <wp:effectExtent l="0" t="0" r="9525" b="0"/>
            <wp:wrapTight wrapText="bothSides">
              <wp:wrapPolygon edited="0">
                <wp:start x="0" y="0"/>
                <wp:lineTo x="0" y="21207"/>
                <wp:lineTo x="21427" y="21207"/>
                <wp:lineTo x="21427" y="0"/>
                <wp:lineTo x="0" y="0"/>
              </wp:wrapPolygon>
            </wp:wrapTight>
            <wp:docPr id="4" name="Picture 4" descr="Image result for clipart unit con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lipart unit conversion"/>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2000"/>
                    <a:stretch/>
                  </pic:blipFill>
                  <pic:spPr bwMode="auto">
                    <a:xfrm>
                      <a:off x="0" y="0"/>
                      <a:ext cx="1190625" cy="1047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255FB">
        <w:t>Name: ______________________________________________________ Date: ________________ Period: _________</w:t>
      </w:r>
    </w:p>
    <w:p w:rsidR="001255FB" w:rsidRDefault="001255FB" w:rsidP="001255FB">
      <w:pPr>
        <w:pStyle w:val="Title"/>
        <w:jc w:val="center"/>
      </w:pPr>
      <w:r>
        <w:t>Unit Conversions by Dimensional Analysis</w:t>
      </w:r>
    </w:p>
    <w:p w:rsidR="001255FB" w:rsidRDefault="001255FB" w:rsidP="001255FB">
      <w:pPr>
        <w:pStyle w:val="Subtitle"/>
        <w:jc w:val="center"/>
      </w:pPr>
      <w:r>
        <w:t>Changing the “Language” measurements are written in</w:t>
      </w:r>
    </w:p>
    <w:p w:rsidR="001255FB" w:rsidRDefault="001255FB" w:rsidP="001255FB">
      <w:r>
        <w:rPr>
          <w:b/>
        </w:rPr>
        <w:t>Before Beginning,</w:t>
      </w:r>
      <w:r>
        <w:t xml:space="preserve"> please sort your cards into 4 piles: 4 shape cards, 4 fruit cards, 5 length cards, and 3 </w:t>
      </w:r>
      <w:proofErr w:type="gramStart"/>
      <w:r>
        <w:t>mass</w:t>
      </w:r>
      <w:proofErr w:type="gramEnd"/>
      <w:r>
        <w:t xml:space="preserve"> cards. </w:t>
      </w:r>
    </w:p>
    <w:p w:rsidR="001255FB" w:rsidRDefault="001255FB" w:rsidP="00773F19">
      <w:pPr>
        <w:spacing w:after="0"/>
      </w:pPr>
      <w:r>
        <w:rPr>
          <w:b/>
        </w:rPr>
        <w:t>Dimensional Analysis</w:t>
      </w:r>
      <w:r>
        <w:t xml:space="preserve"> is a method of converting units where we multiply by a conversion factor and cancel units. There are three key things we must understand before beginning:</w:t>
      </w:r>
    </w:p>
    <w:p w:rsidR="001255FB" w:rsidRPr="001255FB" w:rsidRDefault="001255FB" w:rsidP="001255FB">
      <w:pPr>
        <w:pStyle w:val="ListParagraph"/>
        <w:numPr>
          <w:ilvl w:val="0"/>
          <w:numId w:val="1"/>
        </w:numPr>
      </w:pPr>
      <w:r>
        <w:t xml:space="preserve">An conversion factor, such as 12 inches = 1 foot, can be written as the fraction </w:t>
      </w:r>
      <m:oMath>
        <m:f>
          <m:fPr>
            <m:ctrlPr>
              <w:rPr>
                <w:rFonts w:ascii="Cambria Math" w:hAnsi="Cambria Math"/>
                <w:i/>
              </w:rPr>
            </m:ctrlPr>
          </m:fPr>
          <m:num>
            <m:r>
              <w:rPr>
                <w:rFonts w:ascii="Cambria Math" w:hAnsi="Cambria Math"/>
              </w:rPr>
              <m:t>12 inches</m:t>
            </m:r>
          </m:num>
          <m:den>
            <m:r>
              <w:rPr>
                <w:rFonts w:ascii="Cambria Math" w:hAnsi="Cambria Math"/>
              </w:rPr>
              <m:t>1 foot</m:t>
            </m:r>
          </m:den>
        </m:f>
        <m:r>
          <w:rPr>
            <w:rFonts w:ascii="Cambria Math" w:hAnsi="Cambria Math"/>
          </w:rPr>
          <m:t>or</m:t>
        </m:r>
        <m:f>
          <m:fPr>
            <m:ctrlPr>
              <w:rPr>
                <w:rFonts w:ascii="Cambria Math" w:hAnsi="Cambria Math"/>
                <w:i/>
              </w:rPr>
            </m:ctrlPr>
          </m:fPr>
          <m:num>
            <m:r>
              <w:rPr>
                <w:rFonts w:ascii="Cambria Math" w:hAnsi="Cambria Math"/>
              </w:rPr>
              <m:t>1 foot</m:t>
            </m:r>
          </m:num>
          <m:den>
            <m:r>
              <w:rPr>
                <w:rFonts w:ascii="Cambria Math" w:hAnsi="Cambria Math"/>
              </w:rPr>
              <m:t>12 inches</m:t>
            </m:r>
          </m:den>
        </m:f>
      </m:oMath>
    </w:p>
    <w:p w:rsidR="001255FB" w:rsidRDefault="001255FB" w:rsidP="001255FB">
      <w:pPr>
        <w:pStyle w:val="ListParagraph"/>
        <w:numPr>
          <w:ilvl w:val="0"/>
          <w:numId w:val="1"/>
        </w:numPr>
      </w:pPr>
      <w:r>
        <w:t>Anything divided by itself is 1, so when we divide two equivalent things they are equal to 1</w:t>
      </w:r>
    </w:p>
    <w:p w:rsidR="001255FB" w:rsidRDefault="001255FB" w:rsidP="001255FB">
      <w:pPr>
        <w:pStyle w:val="ListParagraph"/>
        <w:numPr>
          <w:ilvl w:val="0"/>
          <w:numId w:val="1"/>
        </w:numPr>
      </w:pPr>
      <w:r>
        <w:t>Multiplying a number by a conversion factor does not change the quantity, just the units (think of this like translating from one language to another, it’s the same thing but written a different way!)</w:t>
      </w:r>
    </w:p>
    <w:tbl>
      <w:tblPr>
        <w:tblStyle w:val="TableGrid"/>
        <w:tblpPr w:leftFromText="180" w:rightFromText="180" w:vertAnchor="text" w:horzAnchor="page" w:tblpX="3781" w:tblpY="-5"/>
        <w:tblW w:w="0" w:type="auto"/>
        <w:tblLook w:val="04A0" w:firstRow="1" w:lastRow="0" w:firstColumn="1" w:lastColumn="0" w:noHBand="0" w:noVBand="1"/>
        <w:tblCaption w:val="Example Bridge Set up"/>
      </w:tblPr>
      <w:tblGrid>
        <w:gridCol w:w="2700"/>
        <w:gridCol w:w="1692"/>
        <w:gridCol w:w="2628"/>
      </w:tblGrid>
      <w:tr w:rsidR="00002038" w:rsidTr="00D13100">
        <w:trPr>
          <w:trHeight w:val="20"/>
          <w:tblHeader/>
        </w:trPr>
        <w:tc>
          <w:tcPr>
            <w:tcW w:w="2700" w:type="dxa"/>
            <w:tcBorders>
              <w:top w:val="nil"/>
              <w:left w:val="nil"/>
              <w:bottom w:val="single" w:sz="4" w:space="0" w:color="auto"/>
              <w:right w:val="single" w:sz="4" w:space="0" w:color="auto"/>
            </w:tcBorders>
            <w:vAlign w:val="center"/>
          </w:tcPr>
          <w:p w:rsidR="00002038" w:rsidRDefault="00002038" w:rsidP="00002038">
            <w:pPr>
              <w:jc w:val="center"/>
            </w:pPr>
            <w:r>
              <w:t>Given (with units)                x</w:t>
            </w:r>
          </w:p>
        </w:tc>
        <w:tc>
          <w:tcPr>
            <w:tcW w:w="1692" w:type="dxa"/>
            <w:tcBorders>
              <w:top w:val="nil"/>
              <w:left w:val="single" w:sz="4" w:space="0" w:color="auto"/>
              <w:bottom w:val="single" w:sz="4" w:space="0" w:color="auto"/>
              <w:right w:val="single" w:sz="4" w:space="0" w:color="auto"/>
            </w:tcBorders>
            <w:vAlign w:val="center"/>
          </w:tcPr>
          <w:p w:rsidR="00002038" w:rsidRDefault="00002038" w:rsidP="00002038">
            <w:pPr>
              <w:jc w:val="center"/>
            </w:pPr>
            <w:r>
              <w:t>Conversion</w:t>
            </w:r>
          </w:p>
        </w:tc>
        <w:tc>
          <w:tcPr>
            <w:tcW w:w="2628" w:type="dxa"/>
            <w:tcBorders>
              <w:top w:val="nil"/>
              <w:left w:val="single" w:sz="4" w:space="0" w:color="auto"/>
              <w:bottom w:val="single" w:sz="4" w:space="0" w:color="auto"/>
              <w:right w:val="nil"/>
            </w:tcBorders>
            <w:vAlign w:val="center"/>
          </w:tcPr>
          <w:p w:rsidR="00002038" w:rsidRDefault="00002038" w:rsidP="00002038">
            <w:pPr>
              <w:jc w:val="center"/>
            </w:pPr>
            <w:r>
              <w:t>= Answer (with new units)</w:t>
            </w:r>
          </w:p>
        </w:tc>
      </w:tr>
      <w:tr w:rsidR="00002038" w:rsidTr="00002038">
        <w:trPr>
          <w:trHeight w:val="20"/>
        </w:trPr>
        <w:tc>
          <w:tcPr>
            <w:tcW w:w="2700" w:type="dxa"/>
            <w:tcBorders>
              <w:top w:val="single" w:sz="4" w:space="0" w:color="auto"/>
              <w:left w:val="nil"/>
              <w:bottom w:val="nil"/>
              <w:right w:val="single" w:sz="4" w:space="0" w:color="auto"/>
            </w:tcBorders>
            <w:vAlign w:val="center"/>
          </w:tcPr>
          <w:p w:rsidR="00002038" w:rsidRDefault="00002038" w:rsidP="00002038">
            <w:pPr>
              <w:jc w:val="center"/>
            </w:pPr>
          </w:p>
        </w:tc>
        <w:tc>
          <w:tcPr>
            <w:tcW w:w="1692" w:type="dxa"/>
            <w:tcBorders>
              <w:top w:val="single" w:sz="4" w:space="0" w:color="auto"/>
              <w:left w:val="single" w:sz="4" w:space="0" w:color="auto"/>
              <w:bottom w:val="nil"/>
              <w:right w:val="single" w:sz="4" w:space="0" w:color="auto"/>
            </w:tcBorders>
            <w:vAlign w:val="center"/>
          </w:tcPr>
          <w:p w:rsidR="00002038" w:rsidRDefault="00002038" w:rsidP="00002038">
            <w:pPr>
              <w:jc w:val="center"/>
            </w:pPr>
            <w:r>
              <w:t>Factor</w:t>
            </w:r>
          </w:p>
        </w:tc>
        <w:tc>
          <w:tcPr>
            <w:tcW w:w="2628" w:type="dxa"/>
            <w:tcBorders>
              <w:top w:val="single" w:sz="4" w:space="0" w:color="auto"/>
              <w:left w:val="single" w:sz="4" w:space="0" w:color="auto"/>
              <w:bottom w:val="nil"/>
              <w:right w:val="nil"/>
            </w:tcBorders>
            <w:vAlign w:val="center"/>
          </w:tcPr>
          <w:p w:rsidR="00002038" w:rsidRDefault="00002038" w:rsidP="00002038">
            <w:pPr>
              <w:jc w:val="center"/>
            </w:pPr>
          </w:p>
        </w:tc>
      </w:tr>
    </w:tbl>
    <w:p w:rsidR="00002038" w:rsidRDefault="00002038" w:rsidP="00002038">
      <w:r>
        <w:t>Dimensional analysis set up:</w:t>
      </w:r>
    </w:p>
    <w:p w:rsidR="001255FB" w:rsidRDefault="001255FB" w:rsidP="00002038">
      <w:pPr>
        <w:spacing w:after="0"/>
      </w:pPr>
      <w:r>
        <w:rPr>
          <w:b/>
        </w:rPr>
        <w:t>Part 1: Units Only</w:t>
      </w:r>
    </w:p>
    <w:p w:rsidR="001255FB" w:rsidRDefault="001255FB" w:rsidP="00002038">
      <w:pPr>
        <w:spacing w:after="0"/>
      </w:pPr>
      <w:r>
        <w:t>Find the “shape” cards. These have conversion factors written as fractions—they are flipped on the reverse side of the card. Your equivalence factors are shown below:</w:t>
      </w:r>
    </w:p>
    <w:p w:rsidR="00002038" w:rsidRDefault="00002038" w:rsidP="00002038">
      <w:pPr>
        <w:spacing w:after="0"/>
        <w:sectPr w:rsidR="00002038" w:rsidSect="001255FB">
          <w:pgSz w:w="12240" w:h="15840"/>
          <w:pgMar w:top="720" w:right="720" w:bottom="720" w:left="720" w:header="720" w:footer="720" w:gutter="0"/>
          <w:cols w:space="720"/>
          <w:docGrid w:linePitch="360"/>
        </w:sectPr>
      </w:pPr>
    </w:p>
    <w:p w:rsidR="001255FB" w:rsidRDefault="001255FB" w:rsidP="00002038">
      <w:pPr>
        <w:spacing w:after="0"/>
        <w:jc w:val="center"/>
      </w:pPr>
      <w:r>
        <w:t>Circle = square</w:t>
      </w:r>
    </w:p>
    <w:p w:rsidR="001255FB" w:rsidRDefault="001255FB" w:rsidP="00002038">
      <w:pPr>
        <w:spacing w:after="0"/>
        <w:jc w:val="center"/>
      </w:pPr>
      <w:r>
        <w:t>Square = oval</w:t>
      </w:r>
    </w:p>
    <w:p w:rsidR="001255FB" w:rsidRDefault="001255FB" w:rsidP="00002038">
      <w:pPr>
        <w:spacing w:after="0"/>
        <w:jc w:val="center"/>
      </w:pPr>
      <w:r>
        <w:t>Circle = star</w:t>
      </w:r>
    </w:p>
    <w:p w:rsidR="001255FB" w:rsidRDefault="001255FB" w:rsidP="00002038">
      <w:pPr>
        <w:spacing w:after="0"/>
        <w:jc w:val="center"/>
      </w:pPr>
      <w:r>
        <w:t>Circle = rectangle</w:t>
      </w:r>
    </w:p>
    <w:p w:rsidR="00002038" w:rsidRDefault="00002038" w:rsidP="001255FB">
      <w:pPr>
        <w:sectPr w:rsidR="00002038" w:rsidSect="00002038">
          <w:type w:val="continuous"/>
          <w:pgSz w:w="12240" w:h="15840"/>
          <w:pgMar w:top="720" w:right="720" w:bottom="720" w:left="720" w:header="720" w:footer="720" w:gutter="0"/>
          <w:cols w:num="2" w:space="720"/>
          <w:docGrid w:linePitch="360"/>
        </w:sectPr>
      </w:pPr>
    </w:p>
    <w:tbl>
      <w:tblPr>
        <w:tblStyle w:val="TableGrid"/>
        <w:tblpPr w:leftFromText="180" w:rightFromText="180" w:vertAnchor="text" w:horzAnchor="margin" w:tblpY="651"/>
        <w:tblW w:w="0" w:type="auto"/>
        <w:tblLook w:val="04A0" w:firstRow="1" w:lastRow="0" w:firstColumn="1" w:lastColumn="0" w:noHBand="0" w:noVBand="1"/>
        <w:tblCaption w:val="Sample Bridge Setup"/>
      </w:tblPr>
      <w:tblGrid>
        <w:gridCol w:w="1080"/>
        <w:gridCol w:w="2160"/>
        <w:gridCol w:w="1350"/>
      </w:tblGrid>
      <w:tr w:rsidR="00002038" w:rsidTr="00D13100">
        <w:trPr>
          <w:trHeight w:val="432"/>
          <w:tblHeader/>
        </w:trPr>
        <w:tc>
          <w:tcPr>
            <w:tcW w:w="1080" w:type="dxa"/>
            <w:tcBorders>
              <w:top w:val="nil"/>
              <w:left w:val="nil"/>
              <w:bottom w:val="single" w:sz="4" w:space="0" w:color="auto"/>
              <w:right w:val="single" w:sz="4" w:space="0" w:color="auto"/>
            </w:tcBorders>
            <w:vAlign w:val="center"/>
          </w:tcPr>
          <w:p w:rsidR="00002038" w:rsidRDefault="00002038" w:rsidP="00002038">
            <w:pPr>
              <w:jc w:val="center"/>
            </w:pPr>
            <w:r>
              <w:t>Circle</w:t>
            </w:r>
          </w:p>
        </w:tc>
        <w:tc>
          <w:tcPr>
            <w:tcW w:w="2160" w:type="dxa"/>
            <w:tcBorders>
              <w:top w:val="nil"/>
              <w:left w:val="single" w:sz="4" w:space="0" w:color="auto"/>
              <w:bottom w:val="single" w:sz="4" w:space="0" w:color="auto"/>
              <w:right w:val="single" w:sz="4" w:space="0" w:color="auto"/>
            </w:tcBorders>
            <w:vAlign w:val="center"/>
          </w:tcPr>
          <w:p w:rsidR="00002038" w:rsidRDefault="00002038" w:rsidP="00002038">
            <w:pPr>
              <w:jc w:val="center"/>
            </w:pPr>
          </w:p>
        </w:tc>
        <w:tc>
          <w:tcPr>
            <w:tcW w:w="1350" w:type="dxa"/>
            <w:tcBorders>
              <w:top w:val="nil"/>
              <w:left w:val="single" w:sz="4" w:space="0" w:color="auto"/>
              <w:bottom w:val="single" w:sz="4" w:space="0" w:color="auto"/>
              <w:right w:val="nil"/>
            </w:tcBorders>
            <w:vAlign w:val="center"/>
          </w:tcPr>
          <w:p w:rsidR="00002038" w:rsidRDefault="00002038" w:rsidP="00002038">
            <w:pPr>
              <w:jc w:val="center"/>
            </w:pPr>
            <w:r>
              <w:t>= Square</w:t>
            </w:r>
          </w:p>
        </w:tc>
      </w:tr>
      <w:tr w:rsidR="00002038" w:rsidTr="00D13100">
        <w:trPr>
          <w:trHeight w:val="432"/>
          <w:tblHeader/>
        </w:trPr>
        <w:tc>
          <w:tcPr>
            <w:tcW w:w="1080" w:type="dxa"/>
            <w:tcBorders>
              <w:top w:val="single" w:sz="4" w:space="0" w:color="auto"/>
              <w:left w:val="nil"/>
              <w:bottom w:val="nil"/>
              <w:right w:val="single" w:sz="4" w:space="0" w:color="auto"/>
            </w:tcBorders>
            <w:vAlign w:val="center"/>
          </w:tcPr>
          <w:p w:rsidR="00002038" w:rsidRDefault="00002038" w:rsidP="00002038">
            <w:pPr>
              <w:jc w:val="center"/>
            </w:pPr>
          </w:p>
        </w:tc>
        <w:tc>
          <w:tcPr>
            <w:tcW w:w="2160" w:type="dxa"/>
            <w:tcBorders>
              <w:top w:val="single" w:sz="4" w:space="0" w:color="auto"/>
              <w:left w:val="single" w:sz="4" w:space="0" w:color="auto"/>
              <w:bottom w:val="nil"/>
              <w:right w:val="single" w:sz="4" w:space="0" w:color="auto"/>
            </w:tcBorders>
            <w:vAlign w:val="center"/>
          </w:tcPr>
          <w:p w:rsidR="00002038" w:rsidRDefault="00002038" w:rsidP="00002038">
            <w:pPr>
              <w:jc w:val="center"/>
            </w:pPr>
          </w:p>
        </w:tc>
        <w:tc>
          <w:tcPr>
            <w:tcW w:w="1350" w:type="dxa"/>
            <w:tcBorders>
              <w:top w:val="single" w:sz="4" w:space="0" w:color="auto"/>
              <w:left w:val="single" w:sz="4" w:space="0" w:color="auto"/>
              <w:bottom w:val="nil"/>
              <w:right w:val="nil"/>
            </w:tcBorders>
            <w:vAlign w:val="center"/>
          </w:tcPr>
          <w:p w:rsidR="00002038" w:rsidRDefault="00002038" w:rsidP="00002038">
            <w:pPr>
              <w:jc w:val="center"/>
            </w:pPr>
          </w:p>
        </w:tc>
      </w:tr>
    </w:tbl>
    <w:tbl>
      <w:tblPr>
        <w:tblStyle w:val="TableGrid"/>
        <w:tblpPr w:leftFromText="180" w:rightFromText="180" w:vertAnchor="text" w:horzAnchor="page" w:tblpX="5881" w:tblpY="636"/>
        <w:tblW w:w="0" w:type="auto"/>
        <w:tblLook w:val="04A0" w:firstRow="1" w:lastRow="0" w:firstColumn="1" w:lastColumn="0" w:noHBand="0" w:noVBand="1"/>
        <w:tblCaption w:val="Blank bridge setup to fill in"/>
      </w:tblPr>
      <w:tblGrid>
        <w:gridCol w:w="1080"/>
        <w:gridCol w:w="2160"/>
        <w:gridCol w:w="1350"/>
      </w:tblGrid>
      <w:tr w:rsidR="00002038" w:rsidTr="00D13100">
        <w:trPr>
          <w:trHeight w:val="432"/>
          <w:tblHeader/>
        </w:trPr>
        <w:tc>
          <w:tcPr>
            <w:tcW w:w="1080" w:type="dxa"/>
            <w:tcBorders>
              <w:top w:val="nil"/>
              <w:left w:val="nil"/>
              <w:bottom w:val="single" w:sz="4" w:space="0" w:color="auto"/>
              <w:right w:val="single" w:sz="4" w:space="0" w:color="auto"/>
            </w:tcBorders>
            <w:vAlign w:val="center"/>
          </w:tcPr>
          <w:p w:rsidR="00002038" w:rsidRDefault="00002038" w:rsidP="00002038">
            <w:pPr>
              <w:jc w:val="center"/>
            </w:pPr>
            <w:r>
              <w:t>Square</w:t>
            </w:r>
          </w:p>
        </w:tc>
        <w:tc>
          <w:tcPr>
            <w:tcW w:w="2160" w:type="dxa"/>
            <w:tcBorders>
              <w:top w:val="nil"/>
              <w:left w:val="single" w:sz="4" w:space="0" w:color="auto"/>
              <w:bottom w:val="single" w:sz="4" w:space="0" w:color="auto"/>
              <w:right w:val="single" w:sz="4" w:space="0" w:color="auto"/>
            </w:tcBorders>
            <w:vAlign w:val="center"/>
          </w:tcPr>
          <w:p w:rsidR="00002038" w:rsidRDefault="00002038" w:rsidP="00002038">
            <w:pPr>
              <w:jc w:val="center"/>
            </w:pPr>
          </w:p>
        </w:tc>
        <w:tc>
          <w:tcPr>
            <w:tcW w:w="1350" w:type="dxa"/>
            <w:tcBorders>
              <w:top w:val="nil"/>
              <w:left w:val="single" w:sz="4" w:space="0" w:color="auto"/>
              <w:bottom w:val="single" w:sz="4" w:space="0" w:color="auto"/>
              <w:right w:val="nil"/>
            </w:tcBorders>
            <w:vAlign w:val="center"/>
          </w:tcPr>
          <w:p w:rsidR="00002038" w:rsidRDefault="00002038" w:rsidP="00002038">
            <w:pPr>
              <w:jc w:val="center"/>
            </w:pPr>
            <w:r>
              <w:t>= Oval</w:t>
            </w:r>
          </w:p>
        </w:tc>
      </w:tr>
      <w:tr w:rsidR="00002038" w:rsidTr="00D13100">
        <w:trPr>
          <w:trHeight w:val="432"/>
          <w:tblHeader/>
        </w:trPr>
        <w:tc>
          <w:tcPr>
            <w:tcW w:w="1080" w:type="dxa"/>
            <w:tcBorders>
              <w:top w:val="single" w:sz="4" w:space="0" w:color="auto"/>
              <w:left w:val="nil"/>
              <w:bottom w:val="nil"/>
              <w:right w:val="single" w:sz="4" w:space="0" w:color="auto"/>
            </w:tcBorders>
            <w:vAlign w:val="center"/>
          </w:tcPr>
          <w:p w:rsidR="00002038" w:rsidRDefault="00002038" w:rsidP="00002038">
            <w:pPr>
              <w:jc w:val="center"/>
            </w:pPr>
          </w:p>
        </w:tc>
        <w:tc>
          <w:tcPr>
            <w:tcW w:w="2160" w:type="dxa"/>
            <w:tcBorders>
              <w:top w:val="single" w:sz="4" w:space="0" w:color="auto"/>
              <w:left w:val="single" w:sz="4" w:space="0" w:color="auto"/>
              <w:bottom w:val="nil"/>
              <w:right w:val="single" w:sz="4" w:space="0" w:color="auto"/>
            </w:tcBorders>
            <w:vAlign w:val="center"/>
          </w:tcPr>
          <w:p w:rsidR="00002038" w:rsidRDefault="00002038" w:rsidP="00002038">
            <w:pPr>
              <w:jc w:val="center"/>
            </w:pPr>
          </w:p>
        </w:tc>
        <w:tc>
          <w:tcPr>
            <w:tcW w:w="1350" w:type="dxa"/>
            <w:tcBorders>
              <w:top w:val="single" w:sz="4" w:space="0" w:color="auto"/>
              <w:left w:val="single" w:sz="4" w:space="0" w:color="auto"/>
              <w:bottom w:val="nil"/>
              <w:right w:val="nil"/>
            </w:tcBorders>
            <w:vAlign w:val="center"/>
          </w:tcPr>
          <w:p w:rsidR="00002038" w:rsidRDefault="00002038" w:rsidP="00002038">
            <w:pPr>
              <w:jc w:val="center"/>
            </w:pPr>
          </w:p>
        </w:tc>
      </w:tr>
    </w:tbl>
    <w:p w:rsidR="001255FB" w:rsidRDefault="001255FB" w:rsidP="001255FB">
      <w:r>
        <w:t xml:space="preserve">For each of the following, find the </w:t>
      </w:r>
      <w:r w:rsidR="00002038">
        <w:t xml:space="preserve">cards that would get you from the starting unit to the desired unit. Fill in the grid with the correct units, then cross out any units that cancel. </w:t>
      </w:r>
    </w:p>
    <w:p w:rsidR="00002038" w:rsidRDefault="00002038" w:rsidP="00002038"/>
    <w:p w:rsidR="00002038" w:rsidRDefault="00002038" w:rsidP="00002038"/>
    <w:tbl>
      <w:tblPr>
        <w:tblStyle w:val="TableGrid"/>
        <w:tblpPr w:leftFromText="180" w:rightFromText="180" w:vertAnchor="text" w:horzAnchor="margin" w:tblpY="182"/>
        <w:tblW w:w="0" w:type="auto"/>
        <w:tblLook w:val="04A0" w:firstRow="1" w:lastRow="0" w:firstColumn="1" w:lastColumn="0" w:noHBand="0" w:noVBand="1"/>
        <w:tblCaption w:val="Blank Bridge Setup to fill in"/>
      </w:tblPr>
      <w:tblGrid>
        <w:gridCol w:w="1080"/>
        <w:gridCol w:w="2304"/>
        <w:gridCol w:w="2304"/>
        <w:gridCol w:w="1350"/>
      </w:tblGrid>
      <w:tr w:rsidR="00002038" w:rsidTr="00D13100">
        <w:trPr>
          <w:trHeight w:val="432"/>
          <w:tblHeader/>
        </w:trPr>
        <w:tc>
          <w:tcPr>
            <w:tcW w:w="1080" w:type="dxa"/>
            <w:tcBorders>
              <w:top w:val="nil"/>
              <w:left w:val="nil"/>
              <w:bottom w:val="single" w:sz="4" w:space="0" w:color="auto"/>
              <w:right w:val="single" w:sz="4" w:space="0" w:color="auto"/>
            </w:tcBorders>
            <w:vAlign w:val="center"/>
          </w:tcPr>
          <w:p w:rsidR="00002038" w:rsidRDefault="00002038" w:rsidP="00002038">
            <w:pPr>
              <w:jc w:val="center"/>
            </w:pPr>
            <w:r>
              <w:t>Star</w:t>
            </w:r>
          </w:p>
        </w:tc>
        <w:tc>
          <w:tcPr>
            <w:tcW w:w="2304" w:type="dxa"/>
            <w:tcBorders>
              <w:top w:val="nil"/>
              <w:left w:val="single" w:sz="4" w:space="0" w:color="auto"/>
              <w:bottom w:val="single" w:sz="4" w:space="0" w:color="auto"/>
              <w:right w:val="single" w:sz="4" w:space="0" w:color="auto"/>
            </w:tcBorders>
            <w:vAlign w:val="center"/>
          </w:tcPr>
          <w:p w:rsidR="00002038" w:rsidRDefault="00002038" w:rsidP="00002038">
            <w:pPr>
              <w:jc w:val="center"/>
            </w:pPr>
          </w:p>
        </w:tc>
        <w:tc>
          <w:tcPr>
            <w:tcW w:w="2304" w:type="dxa"/>
            <w:tcBorders>
              <w:top w:val="nil"/>
              <w:left w:val="single" w:sz="4" w:space="0" w:color="auto"/>
              <w:bottom w:val="single" w:sz="4" w:space="0" w:color="auto"/>
              <w:right w:val="single" w:sz="4" w:space="0" w:color="auto"/>
            </w:tcBorders>
            <w:vAlign w:val="center"/>
          </w:tcPr>
          <w:p w:rsidR="00002038" w:rsidRDefault="00002038" w:rsidP="00773F19">
            <w:pPr>
              <w:jc w:val="center"/>
            </w:pPr>
          </w:p>
        </w:tc>
        <w:tc>
          <w:tcPr>
            <w:tcW w:w="1350" w:type="dxa"/>
            <w:tcBorders>
              <w:top w:val="nil"/>
              <w:left w:val="single" w:sz="4" w:space="0" w:color="auto"/>
              <w:bottom w:val="single" w:sz="4" w:space="0" w:color="auto"/>
              <w:right w:val="nil"/>
            </w:tcBorders>
            <w:vAlign w:val="center"/>
          </w:tcPr>
          <w:p w:rsidR="00002038" w:rsidRDefault="00002038" w:rsidP="00002038">
            <w:pPr>
              <w:jc w:val="center"/>
            </w:pPr>
            <w:r>
              <w:t>= Square</w:t>
            </w:r>
          </w:p>
        </w:tc>
      </w:tr>
      <w:tr w:rsidR="00002038" w:rsidTr="00D13100">
        <w:trPr>
          <w:trHeight w:val="432"/>
          <w:tblHeader/>
        </w:trPr>
        <w:tc>
          <w:tcPr>
            <w:tcW w:w="1080" w:type="dxa"/>
            <w:tcBorders>
              <w:top w:val="single" w:sz="4" w:space="0" w:color="auto"/>
              <w:left w:val="nil"/>
              <w:bottom w:val="nil"/>
              <w:right w:val="single" w:sz="4" w:space="0" w:color="auto"/>
            </w:tcBorders>
            <w:vAlign w:val="center"/>
          </w:tcPr>
          <w:p w:rsidR="00002038" w:rsidRDefault="00002038" w:rsidP="00002038">
            <w:pPr>
              <w:jc w:val="center"/>
            </w:pPr>
          </w:p>
        </w:tc>
        <w:tc>
          <w:tcPr>
            <w:tcW w:w="2304" w:type="dxa"/>
            <w:tcBorders>
              <w:top w:val="single" w:sz="4" w:space="0" w:color="auto"/>
              <w:left w:val="single" w:sz="4" w:space="0" w:color="auto"/>
              <w:bottom w:val="nil"/>
              <w:right w:val="single" w:sz="4" w:space="0" w:color="auto"/>
            </w:tcBorders>
            <w:vAlign w:val="center"/>
          </w:tcPr>
          <w:p w:rsidR="00002038" w:rsidRDefault="00002038" w:rsidP="00002038">
            <w:pPr>
              <w:jc w:val="center"/>
            </w:pPr>
          </w:p>
        </w:tc>
        <w:tc>
          <w:tcPr>
            <w:tcW w:w="2304" w:type="dxa"/>
            <w:tcBorders>
              <w:top w:val="single" w:sz="4" w:space="0" w:color="auto"/>
              <w:left w:val="single" w:sz="4" w:space="0" w:color="auto"/>
              <w:bottom w:val="nil"/>
              <w:right w:val="single" w:sz="4" w:space="0" w:color="auto"/>
            </w:tcBorders>
            <w:vAlign w:val="center"/>
          </w:tcPr>
          <w:p w:rsidR="00002038" w:rsidRDefault="00002038" w:rsidP="00773F19">
            <w:pPr>
              <w:jc w:val="center"/>
            </w:pPr>
          </w:p>
        </w:tc>
        <w:tc>
          <w:tcPr>
            <w:tcW w:w="1350" w:type="dxa"/>
            <w:tcBorders>
              <w:top w:val="single" w:sz="4" w:space="0" w:color="auto"/>
              <w:left w:val="single" w:sz="4" w:space="0" w:color="auto"/>
              <w:bottom w:val="nil"/>
              <w:right w:val="nil"/>
            </w:tcBorders>
            <w:vAlign w:val="center"/>
          </w:tcPr>
          <w:p w:rsidR="00002038" w:rsidRDefault="00002038" w:rsidP="00002038">
            <w:pPr>
              <w:jc w:val="center"/>
            </w:pPr>
          </w:p>
        </w:tc>
      </w:tr>
    </w:tbl>
    <w:tbl>
      <w:tblPr>
        <w:tblStyle w:val="TableGrid"/>
        <w:tblpPr w:leftFromText="180" w:rightFromText="180" w:vertAnchor="text" w:horzAnchor="margin" w:tblpY="1326"/>
        <w:tblW w:w="0" w:type="auto"/>
        <w:tblLook w:val="04A0" w:firstRow="1" w:lastRow="0" w:firstColumn="1" w:lastColumn="0" w:noHBand="0" w:noVBand="1"/>
        <w:tblCaption w:val="Blank bridge setup to fill in"/>
      </w:tblPr>
      <w:tblGrid>
        <w:gridCol w:w="1097"/>
        <w:gridCol w:w="2160"/>
        <w:gridCol w:w="2160"/>
        <w:gridCol w:w="2160"/>
        <w:gridCol w:w="1350"/>
      </w:tblGrid>
      <w:tr w:rsidR="00002038" w:rsidTr="00D13100">
        <w:trPr>
          <w:trHeight w:val="432"/>
          <w:tblHeader/>
        </w:trPr>
        <w:tc>
          <w:tcPr>
            <w:tcW w:w="1080" w:type="dxa"/>
            <w:tcBorders>
              <w:top w:val="nil"/>
              <w:left w:val="nil"/>
              <w:bottom w:val="single" w:sz="4" w:space="0" w:color="auto"/>
              <w:right w:val="single" w:sz="4" w:space="0" w:color="auto"/>
            </w:tcBorders>
            <w:vAlign w:val="center"/>
          </w:tcPr>
          <w:p w:rsidR="00002038" w:rsidRDefault="00002038" w:rsidP="00002038">
            <w:pPr>
              <w:jc w:val="center"/>
            </w:pPr>
            <w:r>
              <w:t>Rectangle</w:t>
            </w:r>
          </w:p>
        </w:tc>
        <w:tc>
          <w:tcPr>
            <w:tcW w:w="2160" w:type="dxa"/>
            <w:tcBorders>
              <w:top w:val="nil"/>
              <w:left w:val="single" w:sz="4" w:space="0" w:color="auto"/>
              <w:bottom w:val="single" w:sz="4" w:space="0" w:color="auto"/>
              <w:right w:val="single" w:sz="4" w:space="0" w:color="auto"/>
            </w:tcBorders>
            <w:vAlign w:val="center"/>
          </w:tcPr>
          <w:p w:rsidR="00002038" w:rsidRDefault="00002038" w:rsidP="00773F19">
            <w:pPr>
              <w:jc w:val="center"/>
            </w:pPr>
          </w:p>
        </w:tc>
        <w:tc>
          <w:tcPr>
            <w:tcW w:w="2160" w:type="dxa"/>
            <w:tcBorders>
              <w:top w:val="nil"/>
              <w:left w:val="single" w:sz="4" w:space="0" w:color="auto"/>
              <w:bottom w:val="single" w:sz="4" w:space="0" w:color="auto"/>
              <w:right w:val="single" w:sz="4" w:space="0" w:color="auto"/>
            </w:tcBorders>
            <w:vAlign w:val="center"/>
          </w:tcPr>
          <w:p w:rsidR="00002038" w:rsidRDefault="00002038" w:rsidP="00773F19">
            <w:pPr>
              <w:jc w:val="center"/>
            </w:pPr>
          </w:p>
        </w:tc>
        <w:tc>
          <w:tcPr>
            <w:tcW w:w="2160" w:type="dxa"/>
            <w:tcBorders>
              <w:top w:val="nil"/>
              <w:left w:val="single" w:sz="4" w:space="0" w:color="auto"/>
              <w:bottom w:val="single" w:sz="4" w:space="0" w:color="auto"/>
              <w:right w:val="single" w:sz="4" w:space="0" w:color="auto"/>
            </w:tcBorders>
            <w:vAlign w:val="center"/>
          </w:tcPr>
          <w:p w:rsidR="00002038" w:rsidRDefault="00002038" w:rsidP="00773F19">
            <w:pPr>
              <w:jc w:val="center"/>
            </w:pPr>
          </w:p>
        </w:tc>
        <w:tc>
          <w:tcPr>
            <w:tcW w:w="1350" w:type="dxa"/>
            <w:tcBorders>
              <w:top w:val="nil"/>
              <w:left w:val="single" w:sz="4" w:space="0" w:color="auto"/>
              <w:bottom w:val="single" w:sz="4" w:space="0" w:color="auto"/>
              <w:right w:val="nil"/>
            </w:tcBorders>
            <w:vAlign w:val="center"/>
          </w:tcPr>
          <w:p w:rsidR="00002038" w:rsidRDefault="00002038" w:rsidP="00002038">
            <w:pPr>
              <w:jc w:val="center"/>
            </w:pPr>
            <w:r>
              <w:t>= Oval</w:t>
            </w:r>
          </w:p>
        </w:tc>
      </w:tr>
      <w:tr w:rsidR="00002038" w:rsidTr="00D13100">
        <w:trPr>
          <w:trHeight w:val="432"/>
          <w:tblHeader/>
        </w:trPr>
        <w:tc>
          <w:tcPr>
            <w:tcW w:w="1080" w:type="dxa"/>
            <w:tcBorders>
              <w:top w:val="single" w:sz="4" w:space="0" w:color="auto"/>
              <w:left w:val="nil"/>
              <w:bottom w:val="nil"/>
              <w:right w:val="single" w:sz="4" w:space="0" w:color="auto"/>
            </w:tcBorders>
            <w:vAlign w:val="center"/>
          </w:tcPr>
          <w:p w:rsidR="00002038" w:rsidRDefault="00002038" w:rsidP="00002038">
            <w:pPr>
              <w:jc w:val="center"/>
            </w:pPr>
          </w:p>
        </w:tc>
        <w:tc>
          <w:tcPr>
            <w:tcW w:w="2160" w:type="dxa"/>
            <w:tcBorders>
              <w:top w:val="single" w:sz="4" w:space="0" w:color="auto"/>
              <w:left w:val="single" w:sz="4" w:space="0" w:color="auto"/>
              <w:bottom w:val="nil"/>
              <w:right w:val="single" w:sz="4" w:space="0" w:color="auto"/>
            </w:tcBorders>
            <w:vAlign w:val="center"/>
          </w:tcPr>
          <w:p w:rsidR="00002038" w:rsidRDefault="00002038" w:rsidP="00773F19">
            <w:pPr>
              <w:jc w:val="center"/>
            </w:pPr>
          </w:p>
        </w:tc>
        <w:tc>
          <w:tcPr>
            <w:tcW w:w="2160" w:type="dxa"/>
            <w:tcBorders>
              <w:top w:val="single" w:sz="4" w:space="0" w:color="auto"/>
              <w:left w:val="single" w:sz="4" w:space="0" w:color="auto"/>
              <w:bottom w:val="nil"/>
              <w:right w:val="single" w:sz="4" w:space="0" w:color="auto"/>
            </w:tcBorders>
            <w:vAlign w:val="center"/>
          </w:tcPr>
          <w:p w:rsidR="00002038" w:rsidRDefault="00002038" w:rsidP="00773F19">
            <w:pPr>
              <w:jc w:val="center"/>
            </w:pPr>
          </w:p>
        </w:tc>
        <w:tc>
          <w:tcPr>
            <w:tcW w:w="2160" w:type="dxa"/>
            <w:tcBorders>
              <w:top w:val="single" w:sz="4" w:space="0" w:color="auto"/>
              <w:left w:val="single" w:sz="4" w:space="0" w:color="auto"/>
              <w:bottom w:val="nil"/>
              <w:right w:val="single" w:sz="4" w:space="0" w:color="auto"/>
            </w:tcBorders>
            <w:vAlign w:val="center"/>
          </w:tcPr>
          <w:p w:rsidR="00002038" w:rsidRDefault="00002038" w:rsidP="00773F19">
            <w:pPr>
              <w:jc w:val="center"/>
            </w:pPr>
          </w:p>
        </w:tc>
        <w:tc>
          <w:tcPr>
            <w:tcW w:w="1350" w:type="dxa"/>
            <w:tcBorders>
              <w:top w:val="single" w:sz="4" w:space="0" w:color="auto"/>
              <w:left w:val="single" w:sz="4" w:space="0" w:color="auto"/>
              <w:bottom w:val="nil"/>
              <w:right w:val="nil"/>
            </w:tcBorders>
            <w:vAlign w:val="center"/>
          </w:tcPr>
          <w:p w:rsidR="00002038" w:rsidRDefault="00002038" w:rsidP="00002038">
            <w:pPr>
              <w:jc w:val="center"/>
            </w:pPr>
          </w:p>
        </w:tc>
      </w:tr>
    </w:tbl>
    <w:p w:rsidR="00002038" w:rsidRDefault="00002038" w:rsidP="00002038"/>
    <w:p w:rsidR="00002038" w:rsidRDefault="00002038" w:rsidP="00002038"/>
    <w:p w:rsidR="00002038" w:rsidRDefault="00002038" w:rsidP="00002038"/>
    <w:p w:rsidR="00002038" w:rsidRDefault="00002038" w:rsidP="00002038"/>
    <w:p w:rsidR="00002038" w:rsidRDefault="00002038" w:rsidP="00002038"/>
    <w:p w:rsidR="00002038" w:rsidRDefault="00002038" w:rsidP="00002038">
      <w:pPr>
        <w:spacing w:after="0"/>
        <w:rPr>
          <w:b/>
        </w:rPr>
      </w:pPr>
    </w:p>
    <w:p w:rsidR="00002038" w:rsidRDefault="00D65262" w:rsidP="00002038">
      <w:pPr>
        <w:spacing w:after="0"/>
      </w:pPr>
      <w:r>
        <w:rPr>
          <w:noProof/>
        </w:rPr>
        <w:drawing>
          <wp:anchor distT="0" distB="0" distL="114300" distR="114300" simplePos="0" relativeHeight="251658240" behindDoc="1" locked="0" layoutInCell="1" allowOverlap="1">
            <wp:simplePos x="0" y="0"/>
            <wp:positionH relativeFrom="margin">
              <wp:posOffset>5819775</wp:posOffset>
            </wp:positionH>
            <wp:positionV relativeFrom="paragraph">
              <wp:posOffset>10160</wp:posOffset>
            </wp:positionV>
            <wp:extent cx="1134795" cy="638175"/>
            <wp:effectExtent l="0" t="0" r="8255" b="0"/>
            <wp:wrapTight wrapText="bothSides">
              <wp:wrapPolygon edited="0">
                <wp:start x="0" y="0"/>
                <wp:lineTo x="0" y="20633"/>
                <wp:lineTo x="21395" y="20633"/>
                <wp:lineTo x="21395" y="0"/>
                <wp:lineTo x="0" y="0"/>
              </wp:wrapPolygon>
            </wp:wrapTight>
            <wp:docPr id="1" name="Picture 1" descr="Image result for frui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uit clipar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479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2038">
        <w:rPr>
          <w:b/>
        </w:rPr>
        <w:t xml:space="preserve">Part 2: Let’s Make a Fruit Salad! </w:t>
      </w:r>
      <w:r w:rsidR="00002038">
        <w:t xml:space="preserve">Adding in the numbers. </w:t>
      </w:r>
    </w:p>
    <w:p w:rsidR="00002038" w:rsidRDefault="00002038" w:rsidP="00002038">
      <w:r>
        <w:t xml:space="preserve">Put the 4 shape cards back into the bag, then </w:t>
      </w:r>
      <w:r w:rsidR="006C3B47">
        <w:t xml:space="preserve">get the 4 fruit cards ready. The idea here is to figure out how much of each fruit you need to make a fruit salad! This time, there are numbers! </w:t>
      </w:r>
    </w:p>
    <w:p w:rsidR="00773F19" w:rsidRPr="00773F19" w:rsidRDefault="00773F19" w:rsidP="00773F19">
      <w:pPr>
        <w:spacing w:after="0"/>
        <w:jc w:val="center"/>
        <w:rPr>
          <w:i/>
        </w:rPr>
      </w:pPr>
      <w:r w:rsidRPr="00773F19">
        <w:rPr>
          <w:i/>
        </w:rPr>
        <w:t>Note! Only the UNITS cancel out for these! The numbers must be used to calculate…</w:t>
      </w:r>
    </w:p>
    <w:p w:rsidR="00773F19" w:rsidRDefault="00773F19" w:rsidP="00773F19">
      <w:pPr>
        <w:spacing w:after="0"/>
        <w:jc w:val="center"/>
      </w:pPr>
      <w:r w:rsidRPr="00773F19">
        <w:rPr>
          <w:i/>
        </w:rPr>
        <w:t>We MULTIPLY the given by the numbers on top and DIVIDE by all the numbers on the bottom.</w:t>
      </w:r>
    </w:p>
    <w:p w:rsidR="00773F19" w:rsidRDefault="00773F19" w:rsidP="00773F19"/>
    <w:p w:rsidR="00773F19" w:rsidRPr="00773F19" w:rsidRDefault="00773F19" w:rsidP="00773F19">
      <w:r>
        <w:t xml:space="preserve">For each of the following, find the cards that would get you from the starting unit to the desired unit. Fill in the grid with the correct units, then cross out any units that cancel. Finally, </w:t>
      </w:r>
      <w:r>
        <w:rPr>
          <w:u w:val="single"/>
        </w:rPr>
        <w:t>calculate</w:t>
      </w:r>
      <w:r>
        <w:t xml:space="preserve"> the answer! </w:t>
      </w:r>
    </w:p>
    <w:tbl>
      <w:tblPr>
        <w:tblStyle w:val="TableGrid"/>
        <w:tblpPr w:leftFromText="180" w:rightFromText="180" w:vertAnchor="text" w:horzAnchor="margin" w:tblpY="99"/>
        <w:tblW w:w="0" w:type="auto"/>
        <w:tblLook w:val="04A0" w:firstRow="1" w:lastRow="0" w:firstColumn="1" w:lastColumn="0" w:noHBand="0" w:noVBand="1"/>
        <w:tblCaption w:val="Blank Bridge setup to fill in"/>
      </w:tblPr>
      <w:tblGrid>
        <w:gridCol w:w="1080"/>
        <w:gridCol w:w="2160"/>
        <w:gridCol w:w="1800"/>
      </w:tblGrid>
      <w:tr w:rsidR="00773F19" w:rsidTr="00D13100">
        <w:trPr>
          <w:trHeight w:val="432"/>
          <w:tblHeader/>
        </w:trPr>
        <w:tc>
          <w:tcPr>
            <w:tcW w:w="1080" w:type="dxa"/>
            <w:tcBorders>
              <w:top w:val="nil"/>
              <w:left w:val="nil"/>
              <w:bottom w:val="single" w:sz="4" w:space="0" w:color="auto"/>
              <w:right w:val="single" w:sz="4" w:space="0" w:color="auto"/>
            </w:tcBorders>
            <w:vAlign w:val="center"/>
          </w:tcPr>
          <w:p w:rsidR="00773F19" w:rsidRDefault="00773F19" w:rsidP="00773F19">
            <w:pPr>
              <w:jc w:val="center"/>
            </w:pPr>
            <w:r>
              <w:t>5 Kiwi</w:t>
            </w:r>
          </w:p>
        </w:tc>
        <w:tc>
          <w:tcPr>
            <w:tcW w:w="2160" w:type="dxa"/>
            <w:tcBorders>
              <w:top w:val="nil"/>
              <w:left w:val="single" w:sz="4" w:space="0" w:color="auto"/>
              <w:bottom w:val="single" w:sz="4" w:space="0" w:color="auto"/>
              <w:right w:val="single" w:sz="4" w:space="0" w:color="auto"/>
            </w:tcBorders>
            <w:vAlign w:val="center"/>
          </w:tcPr>
          <w:p w:rsidR="00773F19" w:rsidRDefault="00773F19" w:rsidP="00773F19">
            <w:pPr>
              <w:jc w:val="center"/>
            </w:pPr>
          </w:p>
        </w:tc>
        <w:tc>
          <w:tcPr>
            <w:tcW w:w="1800" w:type="dxa"/>
            <w:tcBorders>
              <w:top w:val="nil"/>
              <w:left w:val="single" w:sz="4" w:space="0" w:color="auto"/>
              <w:bottom w:val="single" w:sz="4" w:space="0" w:color="auto"/>
              <w:right w:val="nil"/>
            </w:tcBorders>
            <w:vAlign w:val="center"/>
          </w:tcPr>
          <w:p w:rsidR="00773F19" w:rsidRDefault="00773F19" w:rsidP="00773F19">
            <w:pPr>
              <w:jc w:val="center"/>
            </w:pPr>
            <w:r>
              <w:t>= _____ Berries</w:t>
            </w:r>
          </w:p>
        </w:tc>
      </w:tr>
      <w:tr w:rsidR="00773F19" w:rsidTr="00D13100">
        <w:trPr>
          <w:trHeight w:val="432"/>
          <w:tblHeader/>
        </w:trPr>
        <w:tc>
          <w:tcPr>
            <w:tcW w:w="1080" w:type="dxa"/>
            <w:tcBorders>
              <w:top w:val="single" w:sz="4" w:space="0" w:color="auto"/>
              <w:left w:val="nil"/>
              <w:bottom w:val="nil"/>
              <w:right w:val="single" w:sz="4" w:space="0" w:color="auto"/>
            </w:tcBorders>
            <w:vAlign w:val="center"/>
          </w:tcPr>
          <w:p w:rsidR="00773F19" w:rsidRDefault="00773F19" w:rsidP="00773F19">
            <w:pPr>
              <w:jc w:val="center"/>
            </w:pPr>
          </w:p>
        </w:tc>
        <w:tc>
          <w:tcPr>
            <w:tcW w:w="2160" w:type="dxa"/>
            <w:tcBorders>
              <w:top w:val="single" w:sz="4" w:space="0" w:color="auto"/>
              <w:left w:val="single" w:sz="4" w:space="0" w:color="auto"/>
              <w:bottom w:val="nil"/>
              <w:right w:val="single" w:sz="4" w:space="0" w:color="auto"/>
            </w:tcBorders>
            <w:vAlign w:val="center"/>
          </w:tcPr>
          <w:p w:rsidR="00773F19" w:rsidRDefault="00773F19" w:rsidP="00773F19">
            <w:pPr>
              <w:jc w:val="center"/>
            </w:pPr>
          </w:p>
        </w:tc>
        <w:tc>
          <w:tcPr>
            <w:tcW w:w="1800" w:type="dxa"/>
            <w:tcBorders>
              <w:top w:val="single" w:sz="4" w:space="0" w:color="auto"/>
              <w:left w:val="single" w:sz="4" w:space="0" w:color="auto"/>
              <w:bottom w:val="nil"/>
              <w:right w:val="nil"/>
            </w:tcBorders>
            <w:vAlign w:val="center"/>
          </w:tcPr>
          <w:p w:rsidR="00773F19" w:rsidRDefault="00773F19" w:rsidP="00773F19">
            <w:pPr>
              <w:jc w:val="center"/>
            </w:pPr>
          </w:p>
        </w:tc>
      </w:tr>
    </w:tbl>
    <w:tbl>
      <w:tblPr>
        <w:tblStyle w:val="TableGrid"/>
        <w:tblpPr w:leftFromText="180" w:rightFromText="180" w:vertAnchor="text" w:horzAnchor="margin" w:tblpXSpec="right" w:tblpY="69"/>
        <w:tblW w:w="0" w:type="auto"/>
        <w:tblLook w:val="04A0" w:firstRow="1" w:lastRow="0" w:firstColumn="1" w:lastColumn="0" w:noHBand="0" w:noVBand="1"/>
        <w:tblCaption w:val="Blank Bridge setup to fill in"/>
      </w:tblPr>
      <w:tblGrid>
        <w:gridCol w:w="1260"/>
        <w:gridCol w:w="2160"/>
        <w:gridCol w:w="1800"/>
      </w:tblGrid>
      <w:tr w:rsidR="00773F19" w:rsidTr="00D13100">
        <w:trPr>
          <w:trHeight w:val="432"/>
          <w:tblHeader/>
        </w:trPr>
        <w:tc>
          <w:tcPr>
            <w:tcW w:w="1260" w:type="dxa"/>
            <w:tcBorders>
              <w:top w:val="nil"/>
              <w:left w:val="nil"/>
              <w:bottom w:val="single" w:sz="4" w:space="0" w:color="auto"/>
              <w:right w:val="single" w:sz="4" w:space="0" w:color="auto"/>
            </w:tcBorders>
            <w:vAlign w:val="center"/>
          </w:tcPr>
          <w:p w:rsidR="00773F19" w:rsidRDefault="00773F19" w:rsidP="00773F19">
            <w:pPr>
              <w:jc w:val="center"/>
            </w:pPr>
            <w:r>
              <w:t>10 Apples</w:t>
            </w:r>
          </w:p>
        </w:tc>
        <w:tc>
          <w:tcPr>
            <w:tcW w:w="2160" w:type="dxa"/>
            <w:tcBorders>
              <w:top w:val="nil"/>
              <w:left w:val="single" w:sz="4" w:space="0" w:color="auto"/>
              <w:bottom w:val="single" w:sz="4" w:space="0" w:color="auto"/>
              <w:right w:val="single" w:sz="4" w:space="0" w:color="auto"/>
            </w:tcBorders>
            <w:vAlign w:val="center"/>
          </w:tcPr>
          <w:p w:rsidR="00773F19" w:rsidRDefault="00773F19" w:rsidP="00773F19">
            <w:pPr>
              <w:jc w:val="center"/>
            </w:pPr>
          </w:p>
        </w:tc>
        <w:tc>
          <w:tcPr>
            <w:tcW w:w="1800" w:type="dxa"/>
            <w:tcBorders>
              <w:top w:val="nil"/>
              <w:left w:val="single" w:sz="4" w:space="0" w:color="auto"/>
              <w:bottom w:val="single" w:sz="4" w:space="0" w:color="auto"/>
              <w:right w:val="nil"/>
            </w:tcBorders>
            <w:vAlign w:val="center"/>
          </w:tcPr>
          <w:p w:rsidR="00773F19" w:rsidRDefault="00773F19" w:rsidP="00773F19">
            <w:pPr>
              <w:jc w:val="center"/>
            </w:pPr>
            <w:r>
              <w:t>= _____ Oranges</w:t>
            </w:r>
          </w:p>
        </w:tc>
      </w:tr>
      <w:tr w:rsidR="00773F19" w:rsidTr="00D13100">
        <w:trPr>
          <w:trHeight w:val="432"/>
          <w:tblHeader/>
        </w:trPr>
        <w:tc>
          <w:tcPr>
            <w:tcW w:w="1260" w:type="dxa"/>
            <w:tcBorders>
              <w:top w:val="single" w:sz="4" w:space="0" w:color="auto"/>
              <w:left w:val="nil"/>
              <w:bottom w:val="nil"/>
              <w:right w:val="single" w:sz="4" w:space="0" w:color="auto"/>
            </w:tcBorders>
            <w:vAlign w:val="center"/>
          </w:tcPr>
          <w:p w:rsidR="00773F19" w:rsidRDefault="00773F19" w:rsidP="00773F19">
            <w:pPr>
              <w:jc w:val="center"/>
            </w:pPr>
          </w:p>
        </w:tc>
        <w:tc>
          <w:tcPr>
            <w:tcW w:w="2160" w:type="dxa"/>
            <w:tcBorders>
              <w:top w:val="single" w:sz="4" w:space="0" w:color="auto"/>
              <w:left w:val="single" w:sz="4" w:space="0" w:color="auto"/>
              <w:bottom w:val="nil"/>
              <w:right w:val="single" w:sz="4" w:space="0" w:color="auto"/>
            </w:tcBorders>
            <w:vAlign w:val="center"/>
          </w:tcPr>
          <w:p w:rsidR="00773F19" w:rsidRDefault="00773F19" w:rsidP="00773F19">
            <w:pPr>
              <w:jc w:val="center"/>
            </w:pPr>
          </w:p>
        </w:tc>
        <w:tc>
          <w:tcPr>
            <w:tcW w:w="1800" w:type="dxa"/>
            <w:tcBorders>
              <w:top w:val="single" w:sz="4" w:space="0" w:color="auto"/>
              <w:left w:val="single" w:sz="4" w:space="0" w:color="auto"/>
              <w:bottom w:val="nil"/>
              <w:right w:val="nil"/>
            </w:tcBorders>
            <w:vAlign w:val="center"/>
          </w:tcPr>
          <w:p w:rsidR="00773F19" w:rsidRDefault="00773F19" w:rsidP="00773F19">
            <w:pPr>
              <w:jc w:val="center"/>
            </w:pPr>
          </w:p>
        </w:tc>
      </w:tr>
    </w:tbl>
    <w:p w:rsidR="00773F19" w:rsidRPr="00773F19" w:rsidRDefault="00773F19" w:rsidP="00773F19">
      <w:pPr>
        <w:spacing w:after="0"/>
        <w:rPr>
          <w:i/>
        </w:rPr>
      </w:pPr>
      <w:r>
        <w:rPr>
          <w:i/>
        </w:rPr>
        <w:lastRenderedPageBreak/>
        <w:t xml:space="preserve">Continued… </w:t>
      </w:r>
    </w:p>
    <w:tbl>
      <w:tblPr>
        <w:tblStyle w:val="TableGrid"/>
        <w:tblpPr w:leftFromText="180" w:rightFromText="180" w:vertAnchor="text" w:horzAnchor="margin" w:tblpY="152"/>
        <w:tblW w:w="0" w:type="auto"/>
        <w:tblLook w:val="04A0" w:firstRow="1" w:lastRow="0" w:firstColumn="1" w:lastColumn="0" w:noHBand="0" w:noVBand="1"/>
        <w:tblCaption w:val="Blank bridge setup to fill in"/>
        <w:tblDescription w:val="Blank bridge setup to fill in"/>
      </w:tblPr>
      <w:tblGrid>
        <w:gridCol w:w="1260"/>
        <w:gridCol w:w="2304"/>
        <w:gridCol w:w="2304"/>
        <w:gridCol w:w="2052"/>
      </w:tblGrid>
      <w:tr w:rsidR="00773F19" w:rsidTr="00D13100">
        <w:trPr>
          <w:trHeight w:val="432"/>
          <w:tblHeader/>
        </w:trPr>
        <w:tc>
          <w:tcPr>
            <w:tcW w:w="1260" w:type="dxa"/>
            <w:tcBorders>
              <w:top w:val="nil"/>
              <w:left w:val="nil"/>
              <w:bottom w:val="single" w:sz="4" w:space="0" w:color="auto"/>
              <w:right w:val="single" w:sz="4" w:space="0" w:color="auto"/>
            </w:tcBorders>
            <w:vAlign w:val="center"/>
          </w:tcPr>
          <w:p w:rsidR="00773F19" w:rsidRDefault="00773F19" w:rsidP="00773F19">
            <w:pPr>
              <w:jc w:val="center"/>
            </w:pPr>
            <w:r>
              <w:t>3 Oranges</w:t>
            </w:r>
          </w:p>
        </w:tc>
        <w:tc>
          <w:tcPr>
            <w:tcW w:w="2304" w:type="dxa"/>
            <w:tcBorders>
              <w:top w:val="nil"/>
              <w:left w:val="single" w:sz="4" w:space="0" w:color="auto"/>
              <w:bottom w:val="single" w:sz="4" w:space="0" w:color="auto"/>
              <w:right w:val="single" w:sz="4" w:space="0" w:color="auto"/>
            </w:tcBorders>
            <w:vAlign w:val="center"/>
          </w:tcPr>
          <w:p w:rsidR="00773F19" w:rsidRDefault="00773F19" w:rsidP="00773F19">
            <w:pPr>
              <w:jc w:val="center"/>
            </w:pPr>
          </w:p>
        </w:tc>
        <w:tc>
          <w:tcPr>
            <w:tcW w:w="2304" w:type="dxa"/>
            <w:tcBorders>
              <w:top w:val="nil"/>
              <w:left w:val="single" w:sz="4" w:space="0" w:color="auto"/>
              <w:bottom w:val="single" w:sz="4" w:space="0" w:color="auto"/>
              <w:right w:val="single" w:sz="4" w:space="0" w:color="auto"/>
            </w:tcBorders>
            <w:vAlign w:val="center"/>
          </w:tcPr>
          <w:p w:rsidR="00773F19" w:rsidRDefault="00773F19" w:rsidP="00773F19">
            <w:pPr>
              <w:jc w:val="center"/>
            </w:pPr>
          </w:p>
        </w:tc>
        <w:tc>
          <w:tcPr>
            <w:tcW w:w="2052" w:type="dxa"/>
            <w:tcBorders>
              <w:top w:val="nil"/>
              <w:left w:val="single" w:sz="4" w:space="0" w:color="auto"/>
              <w:bottom w:val="single" w:sz="4" w:space="0" w:color="auto"/>
              <w:right w:val="nil"/>
            </w:tcBorders>
            <w:vAlign w:val="center"/>
          </w:tcPr>
          <w:p w:rsidR="00773F19" w:rsidRDefault="00773F19" w:rsidP="00773F19">
            <w:pPr>
              <w:jc w:val="center"/>
            </w:pPr>
            <w:r>
              <w:t>= _____ Berries</w:t>
            </w:r>
          </w:p>
        </w:tc>
      </w:tr>
      <w:tr w:rsidR="00773F19" w:rsidTr="00D13100">
        <w:trPr>
          <w:trHeight w:val="432"/>
          <w:tblHeader/>
        </w:trPr>
        <w:tc>
          <w:tcPr>
            <w:tcW w:w="1260" w:type="dxa"/>
            <w:tcBorders>
              <w:top w:val="single" w:sz="4" w:space="0" w:color="auto"/>
              <w:left w:val="nil"/>
              <w:bottom w:val="nil"/>
              <w:right w:val="single" w:sz="4" w:space="0" w:color="auto"/>
            </w:tcBorders>
            <w:vAlign w:val="center"/>
          </w:tcPr>
          <w:p w:rsidR="00773F19" w:rsidRDefault="00773F19" w:rsidP="00773F19">
            <w:pPr>
              <w:jc w:val="center"/>
            </w:pPr>
          </w:p>
        </w:tc>
        <w:tc>
          <w:tcPr>
            <w:tcW w:w="2304" w:type="dxa"/>
            <w:tcBorders>
              <w:top w:val="single" w:sz="4" w:space="0" w:color="auto"/>
              <w:left w:val="single" w:sz="4" w:space="0" w:color="auto"/>
              <w:bottom w:val="nil"/>
              <w:right w:val="single" w:sz="4" w:space="0" w:color="auto"/>
            </w:tcBorders>
            <w:vAlign w:val="center"/>
          </w:tcPr>
          <w:p w:rsidR="00773F19" w:rsidRDefault="00773F19" w:rsidP="00773F19">
            <w:pPr>
              <w:jc w:val="center"/>
            </w:pPr>
          </w:p>
        </w:tc>
        <w:tc>
          <w:tcPr>
            <w:tcW w:w="2304" w:type="dxa"/>
            <w:tcBorders>
              <w:top w:val="single" w:sz="4" w:space="0" w:color="auto"/>
              <w:left w:val="single" w:sz="4" w:space="0" w:color="auto"/>
              <w:bottom w:val="nil"/>
              <w:right w:val="single" w:sz="4" w:space="0" w:color="auto"/>
            </w:tcBorders>
            <w:vAlign w:val="center"/>
          </w:tcPr>
          <w:p w:rsidR="00773F19" w:rsidRDefault="00773F19" w:rsidP="00773F19">
            <w:pPr>
              <w:jc w:val="center"/>
            </w:pPr>
          </w:p>
        </w:tc>
        <w:tc>
          <w:tcPr>
            <w:tcW w:w="2052" w:type="dxa"/>
            <w:tcBorders>
              <w:top w:val="single" w:sz="4" w:space="0" w:color="auto"/>
              <w:left w:val="single" w:sz="4" w:space="0" w:color="auto"/>
              <w:bottom w:val="nil"/>
              <w:right w:val="nil"/>
            </w:tcBorders>
            <w:vAlign w:val="center"/>
          </w:tcPr>
          <w:p w:rsidR="00773F19" w:rsidRDefault="00773F19" w:rsidP="00773F19">
            <w:pPr>
              <w:jc w:val="center"/>
            </w:pPr>
          </w:p>
        </w:tc>
      </w:tr>
    </w:tbl>
    <w:p w:rsidR="00773F19" w:rsidRDefault="00773F19" w:rsidP="00773F19">
      <w:pPr>
        <w:spacing w:after="0"/>
      </w:pPr>
    </w:p>
    <w:p w:rsidR="00773F19" w:rsidRDefault="00773F19" w:rsidP="00773F19">
      <w:pPr>
        <w:spacing w:after="0"/>
      </w:pPr>
    </w:p>
    <w:p w:rsidR="00773F19" w:rsidRDefault="00773F19" w:rsidP="00773F19">
      <w:pPr>
        <w:spacing w:after="0"/>
      </w:pPr>
    </w:p>
    <w:tbl>
      <w:tblPr>
        <w:tblStyle w:val="TableGrid"/>
        <w:tblpPr w:leftFromText="180" w:rightFromText="180" w:vertAnchor="text" w:horzAnchor="margin" w:tblpY="372"/>
        <w:tblW w:w="0" w:type="auto"/>
        <w:tblLook w:val="04A0" w:firstRow="1" w:lastRow="0" w:firstColumn="1" w:lastColumn="0" w:noHBand="0" w:noVBand="1"/>
        <w:tblCaption w:val="Blank bridge setup to fill in"/>
      </w:tblPr>
      <w:tblGrid>
        <w:gridCol w:w="1457"/>
        <w:gridCol w:w="2160"/>
        <w:gridCol w:w="2160"/>
        <w:gridCol w:w="2160"/>
        <w:gridCol w:w="2053"/>
      </w:tblGrid>
      <w:tr w:rsidR="00773F19" w:rsidTr="00D13100">
        <w:trPr>
          <w:trHeight w:val="432"/>
          <w:tblHeader/>
        </w:trPr>
        <w:tc>
          <w:tcPr>
            <w:tcW w:w="1457" w:type="dxa"/>
            <w:tcBorders>
              <w:top w:val="nil"/>
              <w:left w:val="nil"/>
              <w:bottom w:val="single" w:sz="4" w:space="0" w:color="auto"/>
              <w:right w:val="single" w:sz="4" w:space="0" w:color="auto"/>
            </w:tcBorders>
            <w:vAlign w:val="center"/>
          </w:tcPr>
          <w:p w:rsidR="00773F19" w:rsidRDefault="00773F19" w:rsidP="003873A0">
            <w:pPr>
              <w:jc w:val="center"/>
            </w:pPr>
            <w:r>
              <w:t xml:space="preserve">3 </w:t>
            </w:r>
            <w:r w:rsidR="003873A0">
              <w:t>Apples</w:t>
            </w:r>
          </w:p>
        </w:tc>
        <w:tc>
          <w:tcPr>
            <w:tcW w:w="2160" w:type="dxa"/>
            <w:tcBorders>
              <w:top w:val="nil"/>
              <w:left w:val="single" w:sz="4" w:space="0" w:color="auto"/>
              <w:bottom w:val="single" w:sz="4" w:space="0" w:color="auto"/>
              <w:right w:val="single" w:sz="4" w:space="0" w:color="auto"/>
            </w:tcBorders>
            <w:vAlign w:val="center"/>
          </w:tcPr>
          <w:p w:rsidR="00773F19" w:rsidRDefault="00773F19" w:rsidP="00773F19">
            <w:pPr>
              <w:jc w:val="center"/>
            </w:pPr>
          </w:p>
        </w:tc>
        <w:tc>
          <w:tcPr>
            <w:tcW w:w="2160" w:type="dxa"/>
            <w:tcBorders>
              <w:top w:val="nil"/>
              <w:left w:val="single" w:sz="4" w:space="0" w:color="auto"/>
              <w:bottom w:val="single" w:sz="4" w:space="0" w:color="auto"/>
              <w:right w:val="single" w:sz="4" w:space="0" w:color="auto"/>
            </w:tcBorders>
            <w:vAlign w:val="center"/>
          </w:tcPr>
          <w:p w:rsidR="00773F19" w:rsidRDefault="00773F19" w:rsidP="00773F19">
            <w:pPr>
              <w:jc w:val="center"/>
            </w:pPr>
          </w:p>
        </w:tc>
        <w:tc>
          <w:tcPr>
            <w:tcW w:w="2160" w:type="dxa"/>
            <w:tcBorders>
              <w:top w:val="nil"/>
              <w:left w:val="single" w:sz="4" w:space="0" w:color="auto"/>
              <w:bottom w:val="single" w:sz="4" w:space="0" w:color="auto"/>
              <w:right w:val="single" w:sz="4" w:space="0" w:color="auto"/>
            </w:tcBorders>
            <w:vAlign w:val="center"/>
          </w:tcPr>
          <w:p w:rsidR="00773F19" w:rsidRDefault="00773F19" w:rsidP="00773F19">
            <w:pPr>
              <w:jc w:val="center"/>
            </w:pPr>
          </w:p>
        </w:tc>
        <w:tc>
          <w:tcPr>
            <w:tcW w:w="2053" w:type="dxa"/>
            <w:tcBorders>
              <w:top w:val="nil"/>
              <w:left w:val="single" w:sz="4" w:space="0" w:color="auto"/>
              <w:bottom w:val="single" w:sz="4" w:space="0" w:color="auto"/>
              <w:right w:val="nil"/>
            </w:tcBorders>
            <w:vAlign w:val="center"/>
          </w:tcPr>
          <w:p w:rsidR="00773F19" w:rsidRDefault="00773F19" w:rsidP="00773F19">
            <w:pPr>
              <w:jc w:val="center"/>
            </w:pPr>
            <w:r>
              <w:t>= ____</w:t>
            </w:r>
            <w:r w:rsidR="003873A0">
              <w:t xml:space="preserve"> Bananas </w:t>
            </w:r>
          </w:p>
        </w:tc>
      </w:tr>
      <w:tr w:rsidR="00773F19" w:rsidTr="00D13100">
        <w:trPr>
          <w:trHeight w:val="432"/>
          <w:tblHeader/>
        </w:trPr>
        <w:tc>
          <w:tcPr>
            <w:tcW w:w="1457" w:type="dxa"/>
            <w:tcBorders>
              <w:top w:val="single" w:sz="4" w:space="0" w:color="auto"/>
              <w:left w:val="nil"/>
              <w:bottom w:val="nil"/>
              <w:right w:val="single" w:sz="4" w:space="0" w:color="auto"/>
            </w:tcBorders>
            <w:vAlign w:val="center"/>
          </w:tcPr>
          <w:p w:rsidR="00773F19" w:rsidRDefault="00773F19" w:rsidP="00773F19">
            <w:pPr>
              <w:jc w:val="center"/>
            </w:pPr>
          </w:p>
        </w:tc>
        <w:tc>
          <w:tcPr>
            <w:tcW w:w="2160" w:type="dxa"/>
            <w:tcBorders>
              <w:top w:val="single" w:sz="4" w:space="0" w:color="auto"/>
              <w:left w:val="single" w:sz="4" w:space="0" w:color="auto"/>
              <w:bottom w:val="nil"/>
              <w:right w:val="single" w:sz="4" w:space="0" w:color="auto"/>
            </w:tcBorders>
            <w:vAlign w:val="center"/>
          </w:tcPr>
          <w:p w:rsidR="00773F19" w:rsidRDefault="00773F19" w:rsidP="00773F19">
            <w:pPr>
              <w:jc w:val="center"/>
            </w:pPr>
          </w:p>
        </w:tc>
        <w:tc>
          <w:tcPr>
            <w:tcW w:w="2160" w:type="dxa"/>
            <w:tcBorders>
              <w:top w:val="single" w:sz="4" w:space="0" w:color="auto"/>
              <w:left w:val="single" w:sz="4" w:space="0" w:color="auto"/>
              <w:bottom w:val="nil"/>
              <w:right w:val="single" w:sz="4" w:space="0" w:color="auto"/>
            </w:tcBorders>
            <w:vAlign w:val="center"/>
          </w:tcPr>
          <w:p w:rsidR="00773F19" w:rsidRDefault="00773F19" w:rsidP="00773F19">
            <w:pPr>
              <w:jc w:val="center"/>
            </w:pPr>
          </w:p>
        </w:tc>
        <w:tc>
          <w:tcPr>
            <w:tcW w:w="2160" w:type="dxa"/>
            <w:tcBorders>
              <w:top w:val="single" w:sz="4" w:space="0" w:color="auto"/>
              <w:left w:val="single" w:sz="4" w:space="0" w:color="auto"/>
              <w:bottom w:val="nil"/>
              <w:right w:val="single" w:sz="4" w:space="0" w:color="auto"/>
            </w:tcBorders>
            <w:vAlign w:val="center"/>
          </w:tcPr>
          <w:p w:rsidR="00773F19" w:rsidRDefault="00773F19" w:rsidP="00773F19">
            <w:pPr>
              <w:jc w:val="center"/>
            </w:pPr>
          </w:p>
        </w:tc>
        <w:tc>
          <w:tcPr>
            <w:tcW w:w="2053" w:type="dxa"/>
            <w:tcBorders>
              <w:top w:val="single" w:sz="4" w:space="0" w:color="auto"/>
              <w:left w:val="single" w:sz="4" w:space="0" w:color="auto"/>
              <w:bottom w:val="nil"/>
              <w:right w:val="nil"/>
            </w:tcBorders>
            <w:vAlign w:val="center"/>
          </w:tcPr>
          <w:p w:rsidR="00773F19" w:rsidRDefault="00773F19" w:rsidP="00773F19">
            <w:pPr>
              <w:jc w:val="center"/>
            </w:pPr>
          </w:p>
        </w:tc>
      </w:tr>
    </w:tbl>
    <w:p w:rsidR="00773F19" w:rsidRDefault="00773F19" w:rsidP="00773F19">
      <w:pPr>
        <w:spacing w:after="0"/>
      </w:pPr>
    </w:p>
    <w:p w:rsidR="003873A0" w:rsidRDefault="003873A0" w:rsidP="00773F19">
      <w:pPr>
        <w:spacing w:after="0"/>
      </w:pPr>
    </w:p>
    <w:p w:rsidR="003873A0" w:rsidRDefault="003873A0" w:rsidP="00773F19">
      <w:pPr>
        <w:spacing w:after="0"/>
      </w:pPr>
    </w:p>
    <w:p w:rsidR="003873A0" w:rsidRDefault="003873A0" w:rsidP="00773F19">
      <w:pPr>
        <w:spacing w:after="0"/>
      </w:pPr>
    </w:p>
    <w:p w:rsidR="003873A0" w:rsidRDefault="003873A0" w:rsidP="00773F19">
      <w:pPr>
        <w:spacing w:after="0"/>
      </w:pPr>
    </w:p>
    <w:p w:rsidR="003873A0" w:rsidRDefault="00264AA0" w:rsidP="00773F19">
      <w:pPr>
        <w:spacing w:after="0"/>
      </w:pPr>
      <w:r>
        <w:rPr>
          <w:b/>
        </w:rPr>
        <w:t>Part 3: Converting Mass</w:t>
      </w:r>
    </w:p>
    <w:p w:rsidR="00264AA0" w:rsidRDefault="00264AA0" w:rsidP="00773F19">
      <w:pPr>
        <w:spacing w:after="0"/>
      </w:pPr>
      <w:r>
        <w:t>Put the 4 fruit cards away and take out the 3 mass conversions. The conversion factors are given below:</w:t>
      </w:r>
      <w:r w:rsidR="00D65262" w:rsidRPr="00D65262">
        <w:t xml:space="preserve"> </w:t>
      </w:r>
    </w:p>
    <w:p w:rsidR="00264AA0" w:rsidRDefault="00264AA0" w:rsidP="00264AA0">
      <w:pPr>
        <w:spacing w:after="0"/>
        <w:jc w:val="center"/>
      </w:pPr>
      <w:r>
        <w:t>1 pound (</w:t>
      </w:r>
      <w:proofErr w:type="spellStart"/>
      <w:r>
        <w:t>lb</w:t>
      </w:r>
      <w:proofErr w:type="spellEnd"/>
      <w:r>
        <w:t>) = 16 ounces (</w:t>
      </w:r>
      <w:proofErr w:type="spellStart"/>
      <w:r>
        <w:t>oz</w:t>
      </w:r>
      <w:proofErr w:type="spellEnd"/>
      <w:r>
        <w:t xml:space="preserve">) </w:t>
      </w:r>
      <w:r>
        <w:tab/>
        <w:t>1 kilograms (kg) = 2.2046 pounds (</w:t>
      </w:r>
      <w:proofErr w:type="spellStart"/>
      <w:r>
        <w:t>lbs</w:t>
      </w:r>
      <w:proofErr w:type="spellEnd"/>
      <w:r>
        <w:t>)</w:t>
      </w:r>
      <w:r>
        <w:tab/>
        <w:t>1 kilograms (kg) = 1000 grams (g)</w:t>
      </w:r>
    </w:p>
    <w:p w:rsidR="00264AA0" w:rsidRDefault="00D65262" w:rsidP="00773F19">
      <w:pPr>
        <w:spacing w:after="0"/>
      </w:pPr>
      <w:r>
        <w:rPr>
          <w:noProof/>
        </w:rPr>
        <w:drawing>
          <wp:anchor distT="0" distB="0" distL="114300" distR="114300" simplePos="0" relativeHeight="251660288" behindDoc="1" locked="0" layoutInCell="1" allowOverlap="1">
            <wp:simplePos x="0" y="0"/>
            <wp:positionH relativeFrom="margin">
              <wp:posOffset>4476750</wp:posOffset>
            </wp:positionH>
            <wp:positionV relativeFrom="paragraph">
              <wp:posOffset>86995</wp:posOffset>
            </wp:positionV>
            <wp:extent cx="1096010" cy="723900"/>
            <wp:effectExtent l="0" t="0" r="8890" b="0"/>
            <wp:wrapTight wrapText="bothSides">
              <wp:wrapPolygon edited="0">
                <wp:start x="8260" y="0"/>
                <wp:lineTo x="1126" y="9095"/>
                <wp:lineTo x="0" y="17053"/>
                <wp:lineTo x="0" y="18758"/>
                <wp:lineTo x="5632" y="21032"/>
                <wp:lineTo x="6758" y="21032"/>
                <wp:lineTo x="13516" y="21032"/>
                <wp:lineTo x="13891" y="21032"/>
                <wp:lineTo x="15017" y="18189"/>
                <wp:lineTo x="21400" y="11368"/>
                <wp:lineTo x="21400" y="9095"/>
                <wp:lineTo x="19523" y="1137"/>
                <wp:lineTo x="12765" y="0"/>
                <wp:lineTo x="8260" y="0"/>
              </wp:wrapPolygon>
            </wp:wrapTight>
            <wp:docPr id="3" name="Picture 3" descr="Image result for clipart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lipart sca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601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4AA0">
        <w:t xml:space="preserve">We will now perform some actual unit conversions! </w:t>
      </w:r>
    </w:p>
    <w:tbl>
      <w:tblPr>
        <w:tblStyle w:val="TableGrid"/>
        <w:tblpPr w:leftFromText="180" w:rightFromText="180" w:vertAnchor="text" w:horzAnchor="margin" w:tblpY="99"/>
        <w:tblW w:w="0" w:type="auto"/>
        <w:tblLook w:val="04A0" w:firstRow="1" w:lastRow="0" w:firstColumn="1" w:lastColumn="0" w:noHBand="0" w:noVBand="1"/>
        <w:tblCaption w:val="Blank bridge setup to fill in"/>
      </w:tblPr>
      <w:tblGrid>
        <w:gridCol w:w="1080"/>
        <w:gridCol w:w="2160"/>
        <w:gridCol w:w="1800"/>
      </w:tblGrid>
      <w:tr w:rsidR="00264AA0" w:rsidTr="00D13100">
        <w:trPr>
          <w:trHeight w:val="432"/>
          <w:tblHeader/>
        </w:trPr>
        <w:tc>
          <w:tcPr>
            <w:tcW w:w="1080" w:type="dxa"/>
            <w:tcBorders>
              <w:top w:val="nil"/>
              <w:left w:val="nil"/>
              <w:bottom w:val="single" w:sz="4" w:space="0" w:color="auto"/>
              <w:right w:val="single" w:sz="4" w:space="0" w:color="auto"/>
            </w:tcBorders>
            <w:vAlign w:val="center"/>
          </w:tcPr>
          <w:p w:rsidR="00264AA0" w:rsidRDefault="00264AA0" w:rsidP="00CC6882">
            <w:pPr>
              <w:jc w:val="center"/>
            </w:pPr>
            <w:r>
              <w:t xml:space="preserve">10.5 </w:t>
            </w:r>
            <w:proofErr w:type="spellStart"/>
            <w:r>
              <w:t>lbs</w:t>
            </w:r>
            <w:proofErr w:type="spellEnd"/>
          </w:p>
        </w:tc>
        <w:tc>
          <w:tcPr>
            <w:tcW w:w="2160" w:type="dxa"/>
            <w:tcBorders>
              <w:top w:val="nil"/>
              <w:left w:val="single" w:sz="4" w:space="0" w:color="auto"/>
              <w:bottom w:val="single" w:sz="4" w:space="0" w:color="auto"/>
              <w:right w:val="single" w:sz="4" w:space="0" w:color="auto"/>
            </w:tcBorders>
            <w:vAlign w:val="center"/>
          </w:tcPr>
          <w:p w:rsidR="00264AA0" w:rsidRDefault="00264AA0" w:rsidP="00CC6882">
            <w:pPr>
              <w:jc w:val="center"/>
            </w:pPr>
          </w:p>
        </w:tc>
        <w:tc>
          <w:tcPr>
            <w:tcW w:w="1800" w:type="dxa"/>
            <w:tcBorders>
              <w:top w:val="nil"/>
              <w:left w:val="single" w:sz="4" w:space="0" w:color="auto"/>
              <w:bottom w:val="single" w:sz="4" w:space="0" w:color="auto"/>
              <w:right w:val="nil"/>
            </w:tcBorders>
            <w:vAlign w:val="center"/>
          </w:tcPr>
          <w:p w:rsidR="00264AA0" w:rsidRDefault="00264AA0" w:rsidP="00264AA0">
            <w:pPr>
              <w:jc w:val="center"/>
            </w:pPr>
            <w:r>
              <w:t>= __________ kg</w:t>
            </w:r>
          </w:p>
        </w:tc>
      </w:tr>
      <w:tr w:rsidR="00264AA0" w:rsidTr="00D13100">
        <w:trPr>
          <w:trHeight w:val="432"/>
          <w:tblHeader/>
        </w:trPr>
        <w:tc>
          <w:tcPr>
            <w:tcW w:w="1080" w:type="dxa"/>
            <w:tcBorders>
              <w:top w:val="single" w:sz="4" w:space="0" w:color="auto"/>
              <w:left w:val="nil"/>
              <w:bottom w:val="nil"/>
              <w:right w:val="single" w:sz="4" w:space="0" w:color="auto"/>
            </w:tcBorders>
            <w:vAlign w:val="center"/>
          </w:tcPr>
          <w:p w:rsidR="00264AA0" w:rsidRDefault="00264AA0" w:rsidP="00CC6882">
            <w:pPr>
              <w:jc w:val="center"/>
            </w:pPr>
          </w:p>
        </w:tc>
        <w:tc>
          <w:tcPr>
            <w:tcW w:w="2160" w:type="dxa"/>
            <w:tcBorders>
              <w:top w:val="single" w:sz="4" w:space="0" w:color="auto"/>
              <w:left w:val="single" w:sz="4" w:space="0" w:color="auto"/>
              <w:bottom w:val="nil"/>
              <w:right w:val="single" w:sz="4" w:space="0" w:color="auto"/>
            </w:tcBorders>
            <w:vAlign w:val="center"/>
          </w:tcPr>
          <w:p w:rsidR="00264AA0" w:rsidRDefault="00264AA0" w:rsidP="00CC6882">
            <w:pPr>
              <w:jc w:val="center"/>
            </w:pPr>
          </w:p>
        </w:tc>
        <w:tc>
          <w:tcPr>
            <w:tcW w:w="1800" w:type="dxa"/>
            <w:tcBorders>
              <w:top w:val="single" w:sz="4" w:space="0" w:color="auto"/>
              <w:left w:val="single" w:sz="4" w:space="0" w:color="auto"/>
              <w:bottom w:val="nil"/>
              <w:right w:val="nil"/>
            </w:tcBorders>
            <w:vAlign w:val="center"/>
          </w:tcPr>
          <w:p w:rsidR="00264AA0" w:rsidRDefault="00264AA0" w:rsidP="00CC6882">
            <w:pPr>
              <w:jc w:val="center"/>
            </w:pPr>
          </w:p>
        </w:tc>
      </w:tr>
    </w:tbl>
    <w:p w:rsidR="00264AA0" w:rsidRDefault="00264AA0" w:rsidP="00264AA0">
      <w:pPr>
        <w:spacing w:after="0"/>
        <w:rPr>
          <w:i/>
        </w:rPr>
      </w:pPr>
    </w:p>
    <w:p w:rsidR="00264AA0" w:rsidRDefault="00264AA0" w:rsidP="00264AA0">
      <w:pPr>
        <w:spacing w:after="0"/>
        <w:rPr>
          <w:i/>
        </w:rPr>
      </w:pPr>
    </w:p>
    <w:p w:rsidR="00264AA0" w:rsidRDefault="00264AA0" w:rsidP="00264AA0">
      <w:pPr>
        <w:spacing w:after="0"/>
        <w:rPr>
          <w:i/>
        </w:rPr>
      </w:pPr>
    </w:p>
    <w:p w:rsidR="00264AA0" w:rsidRPr="00773F19" w:rsidRDefault="00264AA0" w:rsidP="00264AA0">
      <w:pPr>
        <w:spacing w:after="0"/>
        <w:rPr>
          <w:i/>
        </w:rPr>
      </w:pPr>
    </w:p>
    <w:tbl>
      <w:tblPr>
        <w:tblStyle w:val="TableGrid"/>
        <w:tblpPr w:leftFromText="180" w:rightFromText="180" w:vertAnchor="text" w:horzAnchor="margin" w:tblpY="152"/>
        <w:tblW w:w="0" w:type="auto"/>
        <w:tblLook w:val="04A0" w:firstRow="1" w:lastRow="0" w:firstColumn="1" w:lastColumn="0" w:noHBand="0" w:noVBand="1"/>
        <w:tblCaption w:val="Blank bridge setup to fill in"/>
      </w:tblPr>
      <w:tblGrid>
        <w:gridCol w:w="1260"/>
        <w:gridCol w:w="2304"/>
        <w:gridCol w:w="2304"/>
        <w:gridCol w:w="2052"/>
        <w:gridCol w:w="2052"/>
      </w:tblGrid>
      <w:tr w:rsidR="00264AA0" w:rsidTr="00D13100">
        <w:trPr>
          <w:trHeight w:val="432"/>
          <w:tblHeader/>
        </w:trPr>
        <w:tc>
          <w:tcPr>
            <w:tcW w:w="1260" w:type="dxa"/>
            <w:tcBorders>
              <w:top w:val="nil"/>
              <w:left w:val="nil"/>
              <w:bottom w:val="single" w:sz="4" w:space="0" w:color="auto"/>
              <w:right w:val="single" w:sz="4" w:space="0" w:color="auto"/>
            </w:tcBorders>
            <w:vAlign w:val="center"/>
          </w:tcPr>
          <w:p w:rsidR="00264AA0" w:rsidRDefault="00264AA0" w:rsidP="00CC6882">
            <w:pPr>
              <w:jc w:val="center"/>
            </w:pPr>
            <w:r>
              <w:t xml:space="preserve">457 g </w:t>
            </w:r>
          </w:p>
        </w:tc>
        <w:tc>
          <w:tcPr>
            <w:tcW w:w="2304" w:type="dxa"/>
            <w:tcBorders>
              <w:top w:val="nil"/>
              <w:left w:val="single" w:sz="4" w:space="0" w:color="auto"/>
              <w:bottom w:val="single" w:sz="4" w:space="0" w:color="auto"/>
              <w:right w:val="single" w:sz="4" w:space="0" w:color="auto"/>
            </w:tcBorders>
            <w:vAlign w:val="center"/>
          </w:tcPr>
          <w:p w:rsidR="00264AA0" w:rsidRDefault="00264AA0" w:rsidP="00CC6882">
            <w:pPr>
              <w:jc w:val="center"/>
            </w:pPr>
          </w:p>
        </w:tc>
        <w:tc>
          <w:tcPr>
            <w:tcW w:w="2304" w:type="dxa"/>
            <w:tcBorders>
              <w:top w:val="nil"/>
              <w:left w:val="single" w:sz="4" w:space="0" w:color="auto"/>
              <w:bottom w:val="single" w:sz="4" w:space="0" w:color="auto"/>
              <w:right w:val="single" w:sz="4" w:space="0" w:color="auto"/>
            </w:tcBorders>
            <w:vAlign w:val="center"/>
          </w:tcPr>
          <w:p w:rsidR="00264AA0" w:rsidRDefault="00264AA0" w:rsidP="00CC6882">
            <w:pPr>
              <w:jc w:val="center"/>
            </w:pPr>
          </w:p>
        </w:tc>
        <w:tc>
          <w:tcPr>
            <w:tcW w:w="2052" w:type="dxa"/>
            <w:tcBorders>
              <w:top w:val="nil"/>
              <w:left w:val="single" w:sz="4" w:space="0" w:color="auto"/>
              <w:bottom w:val="single" w:sz="4" w:space="0" w:color="auto"/>
              <w:right w:val="single" w:sz="4" w:space="0" w:color="auto"/>
            </w:tcBorders>
          </w:tcPr>
          <w:p w:rsidR="00264AA0" w:rsidRDefault="00264AA0" w:rsidP="00264AA0">
            <w:pPr>
              <w:jc w:val="center"/>
            </w:pPr>
          </w:p>
        </w:tc>
        <w:tc>
          <w:tcPr>
            <w:tcW w:w="2052" w:type="dxa"/>
            <w:tcBorders>
              <w:top w:val="nil"/>
              <w:left w:val="single" w:sz="4" w:space="0" w:color="auto"/>
              <w:bottom w:val="single" w:sz="4" w:space="0" w:color="auto"/>
              <w:right w:val="nil"/>
            </w:tcBorders>
            <w:vAlign w:val="center"/>
          </w:tcPr>
          <w:p w:rsidR="00264AA0" w:rsidRDefault="00264AA0" w:rsidP="00264AA0">
            <w:pPr>
              <w:jc w:val="center"/>
            </w:pPr>
            <w:r>
              <w:t xml:space="preserve">= ___________ </w:t>
            </w:r>
            <w:proofErr w:type="spellStart"/>
            <w:r>
              <w:t>oz</w:t>
            </w:r>
            <w:proofErr w:type="spellEnd"/>
          </w:p>
        </w:tc>
      </w:tr>
      <w:tr w:rsidR="00264AA0" w:rsidTr="00D13100">
        <w:trPr>
          <w:trHeight w:val="432"/>
          <w:tblHeader/>
        </w:trPr>
        <w:tc>
          <w:tcPr>
            <w:tcW w:w="1260" w:type="dxa"/>
            <w:tcBorders>
              <w:top w:val="single" w:sz="4" w:space="0" w:color="auto"/>
              <w:left w:val="nil"/>
              <w:bottom w:val="nil"/>
              <w:right w:val="single" w:sz="4" w:space="0" w:color="auto"/>
            </w:tcBorders>
            <w:vAlign w:val="center"/>
          </w:tcPr>
          <w:p w:rsidR="00264AA0" w:rsidRDefault="00264AA0" w:rsidP="00CC6882">
            <w:pPr>
              <w:jc w:val="center"/>
            </w:pPr>
          </w:p>
        </w:tc>
        <w:tc>
          <w:tcPr>
            <w:tcW w:w="2304" w:type="dxa"/>
            <w:tcBorders>
              <w:top w:val="single" w:sz="4" w:space="0" w:color="auto"/>
              <w:left w:val="single" w:sz="4" w:space="0" w:color="auto"/>
              <w:bottom w:val="nil"/>
              <w:right w:val="single" w:sz="4" w:space="0" w:color="auto"/>
            </w:tcBorders>
            <w:vAlign w:val="center"/>
          </w:tcPr>
          <w:p w:rsidR="00264AA0" w:rsidRDefault="00264AA0" w:rsidP="00CC6882">
            <w:pPr>
              <w:jc w:val="center"/>
            </w:pPr>
          </w:p>
        </w:tc>
        <w:tc>
          <w:tcPr>
            <w:tcW w:w="2304" w:type="dxa"/>
            <w:tcBorders>
              <w:top w:val="single" w:sz="4" w:space="0" w:color="auto"/>
              <w:left w:val="single" w:sz="4" w:space="0" w:color="auto"/>
              <w:bottom w:val="nil"/>
              <w:right w:val="single" w:sz="4" w:space="0" w:color="auto"/>
            </w:tcBorders>
            <w:vAlign w:val="center"/>
          </w:tcPr>
          <w:p w:rsidR="00264AA0" w:rsidRDefault="00264AA0" w:rsidP="00CC6882">
            <w:pPr>
              <w:jc w:val="center"/>
            </w:pPr>
          </w:p>
        </w:tc>
        <w:tc>
          <w:tcPr>
            <w:tcW w:w="2052" w:type="dxa"/>
            <w:tcBorders>
              <w:top w:val="single" w:sz="4" w:space="0" w:color="auto"/>
              <w:left w:val="single" w:sz="4" w:space="0" w:color="auto"/>
              <w:bottom w:val="nil"/>
              <w:right w:val="single" w:sz="4" w:space="0" w:color="auto"/>
            </w:tcBorders>
          </w:tcPr>
          <w:p w:rsidR="00264AA0" w:rsidRDefault="00264AA0" w:rsidP="00CC6882">
            <w:pPr>
              <w:jc w:val="center"/>
            </w:pPr>
          </w:p>
        </w:tc>
        <w:tc>
          <w:tcPr>
            <w:tcW w:w="2052" w:type="dxa"/>
            <w:tcBorders>
              <w:top w:val="single" w:sz="4" w:space="0" w:color="auto"/>
              <w:left w:val="single" w:sz="4" w:space="0" w:color="auto"/>
              <w:bottom w:val="nil"/>
              <w:right w:val="nil"/>
            </w:tcBorders>
            <w:vAlign w:val="center"/>
          </w:tcPr>
          <w:p w:rsidR="00264AA0" w:rsidRDefault="00264AA0" w:rsidP="00CC6882">
            <w:pPr>
              <w:jc w:val="center"/>
            </w:pPr>
          </w:p>
        </w:tc>
      </w:tr>
    </w:tbl>
    <w:p w:rsidR="00264AA0" w:rsidRDefault="00264AA0" w:rsidP="00264AA0">
      <w:pPr>
        <w:spacing w:after="0"/>
      </w:pPr>
    </w:p>
    <w:p w:rsidR="00264AA0" w:rsidRDefault="00264AA0" w:rsidP="00264AA0">
      <w:pPr>
        <w:spacing w:after="0"/>
      </w:pPr>
    </w:p>
    <w:p w:rsidR="00264AA0" w:rsidRDefault="00264AA0" w:rsidP="00264AA0">
      <w:pPr>
        <w:spacing w:after="0"/>
      </w:pPr>
    </w:p>
    <w:p w:rsidR="00264AA0" w:rsidRDefault="00264AA0" w:rsidP="00264AA0">
      <w:pPr>
        <w:spacing w:after="0"/>
      </w:pPr>
    </w:p>
    <w:p w:rsidR="00264AA0" w:rsidRDefault="00264AA0" w:rsidP="00264AA0">
      <w:pPr>
        <w:spacing w:after="0"/>
      </w:pPr>
      <w:r>
        <w:t xml:space="preserve">For this problem, fill in the given and the end units yourself! How many grams in 14 </w:t>
      </w:r>
      <w:proofErr w:type="spellStart"/>
      <w:r>
        <w:t>lbs</w:t>
      </w:r>
      <w:proofErr w:type="spellEnd"/>
      <w:r>
        <w:t xml:space="preserve">? </w:t>
      </w:r>
    </w:p>
    <w:tbl>
      <w:tblPr>
        <w:tblStyle w:val="TableGrid"/>
        <w:tblpPr w:leftFromText="180" w:rightFromText="180" w:vertAnchor="text" w:horzAnchor="margin" w:tblpY="121"/>
        <w:tblW w:w="0" w:type="auto"/>
        <w:tblLook w:val="04A0" w:firstRow="1" w:lastRow="0" w:firstColumn="1" w:lastColumn="0" w:noHBand="0" w:noVBand="1"/>
        <w:tblCaption w:val="Blank bridge setup to fill in"/>
      </w:tblPr>
      <w:tblGrid>
        <w:gridCol w:w="1457"/>
        <w:gridCol w:w="2160"/>
        <w:gridCol w:w="2160"/>
        <w:gridCol w:w="2053"/>
      </w:tblGrid>
      <w:tr w:rsidR="00264AA0" w:rsidTr="00D13100">
        <w:trPr>
          <w:trHeight w:val="432"/>
          <w:tblHeader/>
        </w:trPr>
        <w:tc>
          <w:tcPr>
            <w:tcW w:w="1457" w:type="dxa"/>
            <w:tcBorders>
              <w:top w:val="nil"/>
              <w:left w:val="nil"/>
              <w:bottom w:val="single" w:sz="4" w:space="0" w:color="auto"/>
              <w:right w:val="single" w:sz="4" w:space="0" w:color="auto"/>
            </w:tcBorders>
            <w:vAlign w:val="center"/>
          </w:tcPr>
          <w:p w:rsidR="00264AA0" w:rsidRDefault="00264AA0" w:rsidP="00264AA0">
            <w:pPr>
              <w:jc w:val="center"/>
            </w:pPr>
          </w:p>
        </w:tc>
        <w:tc>
          <w:tcPr>
            <w:tcW w:w="2160" w:type="dxa"/>
            <w:tcBorders>
              <w:top w:val="nil"/>
              <w:left w:val="single" w:sz="4" w:space="0" w:color="auto"/>
              <w:bottom w:val="single" w:sz="4" w:space="0" w:color="auto"/>
              <w:right w:val="single" w:sz="4" w:space="0" w:color="auto"/>
            </w:tcBorders>
            <w:vAlign w:val="center"/>
          </w:tcPr>
          <w:p w:rsidR="00264AA0" w:rsidRDefault="00264AA0" w:rsidP="00264AA0">
            <w:pPr>
              <w:jc w:val="center"/>
            </w:pPr>
          </w:p>
        </w:tc>
        <w:tc>
          <w:tcPr>
            <w:tcW w:w="2160" w:type="dxa"/>
            <w:tcBorders>
              <w:top w:val="nil"/>
              <w:left w:val="single" w:sz="4" w:space="0" w:color="auto"/>
              <w:bottom w:val="single" w:sz="4" w:space="0" w:color="auto"/>
              <w:right w:val="single" w:sz="4" w:space="0" w:color="auto"/>
            </w:tcBorders>
            <w:vAlign w:val="center"/>
          </w:tcPr>
          <w:p w:rsidR="00264AA0" w:rsidRDefault="00264AA0" w:rsidP="00264AA0">
            <w:pPr>
              <w:jc w:val="center"/>
            </w:pPr>
          </w:p>
        </w:tc>
        <w:tc>
          <w:tcPr>
            <w:tcW w:w="2053" w:type="dxa"/>
            <w:tcBorders>
              <w:top w:val="nil"/>
              <w:left w:val="single" w:sz="4" w:space="0" w:color="auto"/>
              <w:bottom w:val="single" w:sz="4" w:space="0" w:color="auto"/>
              <w:right w:val="nil"/>
            </w:tcBorders>
            <w:vAlign w:val="center"/>
          </w:tcPr>
          <w:p w:rsidR="00264AA0" w:rsidRDefault="00264AA0" w:rsidP="00264AA0">
            <w:pPr>
              <w:jc w:val="center"/>
            </w:pPr>
          </w:p>
        </w:tc>
      </w:tr>
      <w:tr w:rsidR="00264AA0" w:rsidTr="00D13100">
        <w:trPr>
          <w:trHeight w:val="432"/>
          <w:tblHeader/>
        </w:trPr>
        <w:tc>
          <w:tcPr>
            <w:tcW w:w="1457" w:type="dxa"/>
            <w:tcBorders>
              <w:top w:val="single" w:sz="4" w:space="0" w:color="auto"/>
              <w:left w:val="nil"/>
              <w:bottom w:val="nil"/>
              <w:right w:val="single" w:sz="4" w:space="0" w:color="auto"/>
            </w:tcBorders>
            <w:vAlign w:val="center"/>
          </w:tcPr>
          <w:p w:rsidR="00264AA0" w:rsidRDefault="00264AA0" w:rsidP="00264AA0">
            <w:pPr>
              <w:jc w:val="center"/>
            </w:pPr>
          </w:p>
        </w:tc>
        <w:tc>
          <w:tcPr>
            <w:tcW w:w="2160" w:type="dxa"/>
            <w:tcBorders>
              <w:top w:val="single" w:sz="4" w:space="0" w:color="auto"/>
              <w:left w:val="single" w:sz="4" w:space="0" w:color="auto"/>
              <w:bottom w:val="nil"/>
              <w:right w:val="single" w:sz="4" w:space="0" w:color="auto"/>
            </w:tcBorders>
            <w:vAlign w:val="center"/>
          </w:tcPr>
          <w:p w:rsidR="00264AA0" w:rsidRDefault="00264AA0" w:rsidP="00264AA0">
            <w:pPr>
              <w:jc w:val="center"/>
            </w:pPr>
          </w:p>
        </w:tc>
        <w:tc>
          <w:tcPr>
            <w:tcW w:w="2160" w:type="dxa"/>
            <w:tcBorders>
              <w:top w:val="single" w:sz="4" w:space="0" w:color="auto"/>
              <w:left w:val="single" w:sz="4" w:space="0" w:color="auto"/>
              <w:bottom w:val="nil"/>
              <w:right w:val="single" w:sz="4" w:space="0" w:color="auto"/>
            </w:tcBorders>
            <w:vAlign w:val="center"/>
          </w:tcPr>
          <w:p w:rsidR="00264AA0" w:rsidRDefault="00264AA0" w:rsidP="00264AA0">
            <w:pPr>
              <w:jc w:val="center"/>
            </w:pPr>
          </w:p>
        </w:tc>
        <w:tc>
          <w:tcPr>
            <w:tcW w:w="2053" w:type="dxa"/>
            <w:tcBorders>
              <w:top w:val="single" w:sz="4" w:space="0" w:color="auto"/>
              <w:left w:val="single" w:sz="4" w:space="0" w:color="auto"/>
              <w:bottom w:val="nil"/>
              <w:right w:val="nil"/>
            </w:tcBorders>
            <w:vAlign w:val="center"/>
          </w:tcPr>
          <w:p w:rsidR="00264AA0" w:rsidRDefault="00264AA0" w:rsidP="00264AA0">
            <w:pPr>
              <w:jc w:val="center"/>
            </w:pPr>
          </w:p>
        </w:tc>
      </w:tr>
    </w:tbl>
    <w:p w:rsidR="00264AA0" w:rsidRDefault="00264AA0" w:rsidP="00264AA0">
      <w:pPr>
        <w:spacing w:after="0"/>
      </w:pPr>
    </w:p>
    <w:p w:rsidR="00264AA0" w:rsidRDefault="00264AA0" w:rsidP="00264AA0">
      <w:pPr>
        <w:spacing w:after="0"/>
      </w:pPr>
    </w:p>
    <w:p w:rsidR="00264AA0" w:rsidRDefault="00264AA0" w:rsidP="00264AA0">
      <w:pPr>
        <w:spacing w:after="0"/>
      </w:pPr>
    </w:p>
    <w:p w:rsidR="00264AA0" w:rsidRDefault="00264AA0" w:rsidP="00264AA0">
      <w:pPr>
        <w:spacing w:after="0"/>
      </w:pPr>
    </w:p>
    <w:p w:rsidR="00264AA0" w:rsidRDefault="00D65262" w:rsidP="00264AA0">
      <w:pPr>
        <w:spacing w:after="0"/>
      </w:pPr>
      <w:r>
        <w:rPr>
          <w:noProof/>
        </w:rPr>
        <w:drawing>
          <wp:anchor distT="0" distB="0" distL="114300" distR="114300" simplePos="0" relativeHeight="251659264" behindDoc="1" locked="0" layoutInCell="1" allowOverlap="1">
            <wp:simplePos x="0" y="0"/>
            <wp:positionH relativeFrom="margin">
              <wp:posOffset>6076950</wp:posOffset>
            </wp:positionH>
            <wp:positionV relativeFrom="paragraph">
              <wp:posOffset>7620</wp:posOffset>
            </wp:positionV>
            <wp:extent cx="828675" cy="581717"/>
            <wp:effectExtent l="0" t="0" r="0" b="8890"/>
            <wp:wrapTight wrapText="bothSides">
              <wp:wrapPolygon edited="0">
                <wp:start x="12910" y="0"/>
                <wp:lineTo x="10924" y="4245"/>
                <wp:lineTo x="9931" y="11319"/>
                <wp:lineTo x="0" y="16271"/>
                <wp:lineTo x="0" y="21223"/>
                <wp:lineTo x="2979" y="21223"/>
                <wp:lineTo x="5462" y="21223"/>
                <wp:lineTo x="20855" y="12734"/>
                <wp:lineTo x="20855" y="2122"/>
                <wp:lineTo x="18372" y="0"/>
                <wp:lineTo x="12910" y="0"/>
              </wp:wrapPolygon>
            </wp:wrapTight>
            <wp:docPr id="2" name="Picture 2" descr="Image result for clipart leng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lipart lengt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5817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4AA0">
        <w:rPr>
          <w:b/>
        </w:rPr>
        <w:t>Part 4: Converting Length</w:t>
      </w:r>
    </w:p>
    <w:p w:rsidR="00264AA0" w:rsidRDefault="00264AA0" w:rsidP="00264AA0">
      <w:pPr>
        <w:spacing w:after="0"/>
      </w:pPr>
      <w:r>
        <w:t xml:space="preserve">Now that you have the hang of the pattern, you are going to use the length cards to practice some conversions. Put away the 3 </w:t>
      </w:r>
      <w:proofErr w:type="gramStart"/>
      <w:r>
        <w:t>mass</w:t>
      </w:r>
      <w:proofErr w:type="gramEnd"/>
      <w:r>
        <w:t xml:space="preserve"> cards and take out the 5 length cards. The conversion factors are:</w:t>
      </w:r>
    </w:p>
    <w:p w:rsidR="00264AA0" w:rsidRDefault="00264AA0" w:rsidP="00264AA0">
      <w:pPr>
        <w:spacing w:after="0"/>
        <w:jc w:val="center"/>
        <w:sectPr w:rsidR="00264AA0" w:rsidSect="00002038">
          <w:type w:val="continuous"/>
          <w:pgSz w:w="12240" w:h="15840"/>
          <w:pgMar w:top="720" w:right="720" w:bottom="720" w:left="720" w:header="720" w:footer="720" w:gutter="0"/>
          <w:cols w:space="720"/>
          <w:docGrid w:linePitch="360"/>
        </w:sectPr>
      </w:pPr>
    </w:p>
    <w:p w:rsidR="00264AA0" w:rsidRDefault="00264AA0" w:rsidP="00264AA0">
      <w:pPr>
        <w:spacing w:after="0"/>
        <w:jc w:val="center"/>
      </w:pPr>
      <w:r>
        <w:t>1 meter (m) = 1.094 yards (</w:t>
      </w:r>
      <w:proofErr w:type="spellStart"/>
      <w:r>
        <w:t>yds</w:t>
      </w:r>
      <w:proofErr w:type="spellEnd"/>
      <w:r>
        <w:t>)</w:t>
      </w:r>
    </w:p>
    <w:p w:rsidR="00264AA0" w:rsidRDefault="00264AA0" w:rsidP="00264AA0">
      <w:pPr>
        <w:spacing w:after="0"/>
        <w:jc w:val="center"/>
      </w:pPr>
      <w:r>
        <w:t>1000 meters (m) = 1 kilometer (km)</w:t>
      </w:r>
    </w:p>
    <w:p w:rsidR="00264AA0" w:rsidRDefault="00264AA0" w:rsidP="00264AA0">
      <w:pPr>
        <w:spacing w:after="0"/>
        <w:jc w:val="center"/>
      </w:pPr>
      <w:r>
        <w:t>1 kilometer (km) = 0.6215 miles (mi)</w:t>
      </w:r>
      <w:r w:rsidR="00D65262" w:rsidRPr="00D65262">
        <w:t xml:space="preserve"> </w:t>
      </w:r>
    </w:p>
    <w:p w:rsidR="00264AA0" w:rsidRPr="00264AA0" w:rsidRDefault="00264AA0" w:rsidP="00264AA0">
      <w:pPr>
        <w:spacing w:after="0"/>
        <w:jc w:val="center"/>
        <w:rPr>
          <w:sz w:val="14"/>
        </w:rPr>
      </w:pPr>
    </w:p>
    <w:p w:rsidR="00264AA0" w:rsidRDefault="00264AA0" w:rsidP="00264AA0">
      <w:pPr>
        <w:spacing w:after="0"/>
        <w:jc w:val="center"/>
      </w:pPr>
      <w:r>
        <w:t>1 mile (mi) = 5280 feet (</w:t>
      </w:r>
      <w:proofErr w:type="spellStart"/>
      <w:r>
        <w:t>ft</w:t>
      </w:r>
      <w:proofErr w:type="spellEnd"/>
      <w:r>
        <w:t>)</w:t>
      </w:r>
    </w:p>
    <w:p w:rsidR="00264AA0" w:rsidRDefault="00264AA0" w:rsidP="00264AA0">
      <w:pPr>
        <w:spacing w:after="0"/>
        <w:jc w:val="center"/>
      </w:pPr>
      <w:r>
        <w:t>3 feet (</w:t>
      </w:r>
      <w:proofErr w:type="spellStart"/>
      <w:r>
        <w:t>ft</w:t>
      </w:r>
      <w:proofErr w:type="spellEnd"/>
      <w:r>
        <w:t>) = 1 yard (</w:t>
      </w:r>
      <w:proofErr w:type="spellStart"/>
      <w:r>
        <w:t>yd</w:t>
      </w:r>
      <w:proofErr w:type="spellEnd"/>
      <w:r>
        <w:t>)</w:t>
      </w:r>
    </w:p>
    <w:p w:rsidR="00264AA0" w:rsidRDefault="00264AA0" w:rsidP="00264AA0">
      <w:pPr>
        <w:spacing w:after="0"/>
        <w:sectPr w:rsidR="00264AA0" w:rsidSect="00264AA0">
          <w:type w:val="continuous"/>
          <w:pgSz w:w="12240" w:h="15840"/>
          <w:pgMar w:top="720" w:right="720" w:bottom="720" w:left="720" w:header="720" w:footer="720" w:gutter="0"/>
          <w:cols w:num="2" w:space="720"/>
          <w:docGrid w:linePitch="360"/>
        </w:sectPr>
      </w:pPr>
    </w:p>
    <w:p w:rsidR="00264AA0" w:rsidRDefault="00264AA0" w:rsidP="00264AA0">
      <w:pPr>
        <w:spacing w:after="0"/>
      </w:pPr>
    </w:p>
    <w:p w:rsidR="00264AA0" w:rsidRPr="00264AA0" w:rsidRDefault="00264AA0" w:rsidP="00264AA0">
      <w:pPr>
        <w:spacing w:after="0"/>
      </w:pPr>
      <w:r>
        <w:t xml:space="preserve">Practice problems: </w:t>
      </w:r>
      <w:r w:rsidRPr="00264AA0">
        <w:rPr>
          <w:u w:val="single"/>
        </w:rPr>
        <w:t>Underline</w:t>
      </w:r>
      <w:r>
        <w:t xml:space="preserve"> the given and circle the want before performing the calculation! SHOW ALL WORK! </w:t>
      </w:r>
    </w:p>
    <w:p w:rsidR="005E1E20" w:rsidRDefault="005E1E20" w:rsidP="00264AA0">
      <w:pPr>
        <w:pStyle w:val="ListParagraph"/>
        <w:numPr>
          <w:ilvl w:val="0"/>
          <w:numId w:val="3"/>
        </w:numPr>
        <w:spacing w:after="0"/>
        <w:sectPr w:rsidR="005E1E20" w:rsidSect="00002038">
          <w:type w:val="continuous"/>
          <w:pgSz w:w="12240" w:h="15840"/>
          <w:pgMar w:top="720" w:right="720" w:bottom="720" w:left="720" w:header="720" w:footer="720" w:gutter="0"/>
          <w:cols w:space="720"/>
          <w:docGrid w:linePitch="360"/>
        </w:sectPr>
      </w:pPr>
    </w:p>
    <w:p w:rsidR="00264AA0" w:rsidRDefault="005E1E20" w:rsidP="00264AA0">
      <w:pPr>
        <w:pStyle w:val="ListParagraph"/>
        <w:numPr>
          <w:ilvl w:val="0"/>
          <w:numId w:val="3"/>
        </w:numPr>
        <w:spacing w:after="0"/>
      </w:pPr>
      <w:r>
        <w:t>How many yards are in 18 feet?</w:t>
      </w:r>
    </w:p>
    <w:p w:rsidR="005E1E20" w:rsidRDefault="005E1E20" w:rsidP="005E1E20">
      <w:pPr>
        <w:spacing w:after="0"/>
      </w:pPr>
    </w:p>
    <w:p w:rsidR="005E1E20" w:rsidRDefault="005E1E20" w:rsidP="005E1E20">
      <w:pPr>
        <w:spacing w:after="0"/>
      </w:pPr>
    </w:p>
    <w:p w:rsidR="005E1E20" w:rsidRDefault="005E1E20" w:rsidP="00264AA0">
      <w:pPr>
        <w:pStyle w:val="ListParagraph"/>
        <w:numPr>
          <w:ilvl w:val="0"/>
          <w:numId w:val="3"/>
        </w:numPr>
        <w:spacing w:after="0"/>
      </w:pPr>
      <w:r>
        <w:t>How many feet are in 3 miles?</w:t>
      </w:r>
    </w:p>
    <w:p w:rsidR="005E1E20" w:rsidRDefault="005E1E20" w:rsidP="005E1E20">
      <w:pPr>
        <w:spacing w:after="0"/>
      </w:pPr>
    </w:p>
    <w:p w:rsidR="005E1E20" w:rsidRDefault="005E1E20" w:rsidP="005E1E20">
      <w:pPr>
        <w:spacing w:after="0"/>
      </w:pPr>
    </w:p>
    <w:p w:rsidR="005E1E20" w:rsidRDefault="005E1E20" w:rsidP="00264AA0">
      <w:pPr>
        <w:pStyle w:val="ListParagraph"/>
        <w:numPr>
          <w:ilvl w:val="0"/>
          <w:numId w:val="3"/>
        </w:numPr>
        <w:spacing w:after="0"/>
      </w:pPr>
      <w:bookmarkStart w:id="0" w:name="_GoBack"/>
      <w:bookmarkEnd w:id="0"/>
      <w:r>
        <w:t>How many meters are in 0.6215 miles?</w:t>
      </w:r>
    </w:p>
    <w:p w:rsidR="005E1E20" w:rsidRDefault="005E1E20" w:rsidP="005E1E20">
      <w:pPr>
        <w:spacing w:after="0"/>
      </w:pPr>
    </w:p>
    <w:p w:rsidR="005E1E20" w:rsidRDefault="005E1E20" w:rsidP="005E1E20">
      <w:pPr>
        <w:spacing w:after="0"/>
      </w:pPr>
    </w:p>
    <w:p w:rsidR="005E1E20" w:rsidRDefault="005E1E20" w:rsidP="00264AA0">
      <w:pPr>
        <w:pStyle w:val="ListParagraph"/>
        <w:numPr>
          <w:ilvl w:val="0"/>
          <w:numId w:val="3"/>
        </w:numPr>
        <w:spacing w:after="0"/>
      </w:pPr>
      <w:r>
        <w:t>How many meters are in 25 feet?</w:t>
      </w:r>
    </w:p>
    <w:p w:rsidR="005E1E20" w:rsidRDefault="005E1E20" w:rsidP="005E1E20">
      <w:pPr>
        <w:spacing w:after="0"/>
      </w:pPr>
    </w:p>
    <w:p w:rsidR="005E1E20" w:rsidRDefault="005E1E20" w:rsidP="005E1E20">
      <w:pPr>
        <w:spacing w:after="0"/>
        <w:sectPr w:rsidR="005E1E20" w:rsidSect="005E1E20">
          <w:type w:val="continuous"/>
          <w:pgSz w:w="12240" w:h="15840"/>
          <w:pgMar w:top="720" w:right="720" w:bottom="720" w:left="720" w:header="720" w:footer="720" w:gutter="0"/>
          <w:cols w:num="2" w:space="720"/>
          <w:docGrid w:linePitch="360"/>
        </w:sectPr>
      </w:pPr>
    </w:p>
    <w:p w:rsidR="005E1E20" w:rsidRDefault="005E1E20" w:rsidP="005E1E20">
      <w:pPr>
        <w:spacing w:after="0"/>
      </w:pPr>
    </w:p>
    <w:p w:rsidR="005E1E20" w:rsidRDefault="005E1E20" w:rsidP="005E1E20">
      <w:pPr>
        <w:spacing w:after="0"/>
        <w:rPr>
          <w:b/>
        </w:rPr>
      </w:pPr>
      <w:r w:rsidRPr="005E1E20">
        <w:rPr>
          <w:b/>
        </w:rPr>
        <w:t>Wrap Up Questions</w:t>
      </w:r>
    </w:p>
    <w:p w:rsidR="005E1E20" w:rsidRDefault="005A60ED" w:rsidP="005E1E20">
      <w:pPr>
        <w:pStyle w:val="ListParagraph"/>
        <w:numPr>
          <w:ilvl w:val="0"/>
          <w:numId w:val="5"/>
        </w:numPr>
        <w:spacing w:after="0"/>
      </w:pPr>
      <w:r>
        <w:rPr>
          <w:noProof/>
        </w:rPr>
        <w:drawing>
          <wp:anchor distT="0" distB="0" distL="114300" distR="114300" simplePos="0" relativeHeight="251662336" behindDoc="1" locked="0" layoutInCell="1" allowOverlap="1">
            <wp:simplePos x="0" y="0"/>
            <wp:positionH relativeFrom="column">
              <wp:posOffset>5534025</wp:posOffset>
            </wp:positionH>
            <wp:positionV relativeFrom="paragraph">
              <wp:posOffset>281305</wp:posOffset>
            </wp:positionV>
            <wp:extent cx="1602105" cy="1443355"/>
            <wp:effectExtent l="0" t="0" r="0" b="4445"/>
            <wp:wrapNone/>
            <wp:docPr id="6" name="Picture 6" descr="http://www.us-metric.org/wp-content/uploads/2015/07/feet-to-meters_1.jpg" title="Hilarious P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us-metric.org/wp-content/uploads/2015/07/feet-to-meters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2105" cy="144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1E20">
        <w:t>For volume, there are 15 mL in one tablespoon (</w:t>
      </w:r>
      <w:proofErr w:type="spellStart"/>
      <w:r w:rsidR="005E1E20">
        <w:t>tbsp</w:t>
      </w:r>
      <w:proofErr w:type="spellEnd"/>
      <w:r w:rsidR="005E1E20">
        <w:t xml:space="preserve">). Write the two </w:t>
      </w:r>
      <w:r w:rsidR="00CD0F2E">
        <w:t xml:space="preserve">conversion factors (“cards”) you could make with this. </w:t>
      </w:r>
      <w:r w:rsidR="005E1E20">
        <w:t xml:space="preserve"> </w:t>
      </w:r>
    </w:p>
    <w:p w:rsidR="005E1E20" w:rsidRDefault="005E1E20" w:rsidP="005E1E20">
      <w:pPr>
        <w:pStyle w:val="ListParagraph"/>
        <w:spacing w:after="0"/>
      </w:pPr>
    </w:p>
    <w:p w:rsidR="005E1E20" w:rsidRDefault="005E1E20" w:rsidP="005E1E20">
      <w:pPr>
        <w:pStyle w:val="ListParagraph"/>
        <w:numPr>
          <w:ilvl w:val="0"/>
          <w:numId w:val="5"/>
        </w:numPr>
        <w:spacing w:after="0"/>
      </w:pPr>
      <w:r>
        <w:t>Knowing that conversions, how many mL are there in 3 cups? Show your work!</w:t>
      </w:r>
    </w:p>
    <w:p w:rsidR="005E1E20" w:rsidRDefault="005E1E20" w:rsidP="005E1E20">
      <w:pPr>
        <w:pStyle w:val="ListParagraph"/>
      </w:pPr>
    </w:p>
    <w:p w:rsidR="005E1E20" w:rsidRDefault="005E1E20" w:rsidP="005E1E20">
      <w:pPr>
        <w:pStyle w:val="ListParagraph"/>
      </w:pPr>
    </w:p>
    <w:p w:rsidR="005E1E20" w:rsidRPr="005E1E20" w:rsidRDefault="005E1E20" w:rsidP="005E1E20">
      <w:pPr>
        <w:pStyle w:val="ListParagraph"/>
        <w:numPr>
          <w:ilvl w:val="0"/>
          <w:numId w:val="5"/>
        </w:numPr>
        <w:spacing w:after="0"/>
      </w:pPr>
      <w:r>
        <w:t xml:space="preserve">Challenge: The school year is 180 days long. How many seconds is that? </w:t>
      </w:r>
    </w:p>
    <w:sectPr w:rsidR="005E1E20" w:rsidRPr="005E1E20" w:rsidSect="0000203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CB2"/>
    <w:multiLevelType w:val="hybridMultilevel"/>
    <w:tmpl w:val="0EC4E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B0583"/>
    <w:multiLevelType w:val="hybridMultilevel"/>
    <w:tmpl w:val="4612B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024E9E"/>
    <w:multiLevelType w:val="hybridMultilevel"/>
    <w:tmpl w:val="27160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D1438E"/>
    <w:multiLevelType w:val="hybridMultilevel"/>
    <w:tmpl w:val="6B12F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E0023D"/>
    <w:multiLevelType w:val="hybridMultilevel"/>
    <w:tmpl w:val="C2B2D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5FB"/>
    <w:rsid w:val="00002038"/>
    <w:rsid w:val="001255FB"/>
    <w:rsid w:val="00206F77"/>
    <w:rsid w:val="00264AA0"/>
    <w:rsid w:val="003873A0"/>
    <w:rsid w:val="005A60ED"/>
    <w:rsid w:val="005E1E20"/>
    <w:rsid w:val="006C3B47"/>
    <w:rsid w:val="00773F19"/>
    <w:rsid w:val="007E01DB"/>
    <w:rsid w:val="00844137"/>
    <w:rsid w:val="00887A0B"/>
    <w:rsid w:val="00A46268"/>
    <w:rsid w:val="00B44C1B"/>
    <w:rsid w:val="00B803C4"/>
    <w:rsid w:val="00CD0F2E"/>
    <w:rsid w:val="00D13100"/>
    <w:rsid w:val="00D65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99E50-466C-46B0-8063-B367FE99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255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55F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255FB"/>
    <w:pPr>
      <w:ind w:left="720"/>
      <w:contextualSpacing/>
    </w:pPr>
  </w:style>
  <w:style w:type="character" w:styleId="PlaceholderText">
    <w:name w:val="Placeholder Text"/>
    <w:basedOn w:val="DefaultParagraphFont"/>
    <w:uiPriority w:val="99"/>
    <w:semiHidden/>
    <w:rsid w:val="001255FB"/>
    <w:rPr>
      <w:color w:val="808080"/>
    </w:rPr>
  </w:style>
  <w:style w:type="paragraph" w:styleId="Subtitle">
    <w:name w:val="Subtitle"/>
    <w:basedOn w:val="Normal"/>
    <w:next w:val="Normal"/>
    <w:link w:val="SubtitleChar"/>
    <w:uiPriority w:val="11"/>
    <w:qFormat/>
    <w:rsid w:val="001255F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255FB"/>
    <w:rPr>
      <w:rFonts w:eastAsiaTheme="minorEastAsia"/>
      <w:color w:val="5A5A5A" w:themeColor="text1" w:themeTint="A5"/>
      <w:spacing w:val="15"/>
    </w:rPr>
  </w:style>
  <w:style w:type="table" w:styleId="TableGrid">
    <w:name w:val="Table Grid"/>
    <w:basedOn w:val="TableNormal"/>
    <w:uiPriority w:val="39"/>
    <w:rsid w:val="00002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LUHSD</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Richardson</dc:creator>
  <cp:keywords/>
  <dc:description/>
  <cp:lastModifiedBy>Katherine Macedo</cp:lastModifiedBy>
  <cp:revision>3</cp:revision>
  <dcterms:created xsi:type="dcterms:W3CDTF">2018-08-15T17:55:00Z</dcterms:created>
  <dcterms:modified xsi:type="dcterms:W3CDTF">2019-08-14T14:53:00Z</dcterms:modified>
</cp:coreProperties>
</file>